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1F4E79"/>
          <w:sz w:val="36"/>
        </w:rPr>
        <w:t>Bibelanalyse - aktualisiertes Grundlagenquellen-Register</w:t>
      </w:r>
    </w:p>
    <w:p>
      <w:r>
        <w:t>Quellordner: I:\_SORTIERT\06_Backups_Altbestaende\Sicherung_Alt\SICHERUG_Altbestand\takeout-20191103T202251Z-005\Takeout\Drive\Neue Sammlung\SKYDRIVE_SICHERUNG\Documents\BIBEL</w:t>
      </w:r>
    </w:p>
    <w:p>
      <w:r>
        <w:t>Lokale echte DOCX-Konvertierungen: C:\Users\cliff\Documents\Codex\2026-07-20\le\outputs\Bibelanalyse\BIBEL_echte_docx_Konvertierung</w:t>
      </w:r>
    </w:p>
    <w:p>
      <w:r>
        <w:t>Hinweis: Die alten .doc-Dateien konnten wegen 0 GB freiem Speicher auf I: nicht in den Originalordner geschrieben werden. Die Originale bleiben unverändert; die verwendbaren DOCX-Arbeitskopien liegen lokal im Codex-Output.</w:t>
      </w:r>
    </w:p>
    <w:p>
      <w:pPr>
        <w:pStyle w:val="Heading1"/>
      </w:pPr>
      <w:r>
        <w:t>1. Gesamtstand</w:t>
      </w:r>
    </w:p>
    <w:p>
      <w:pPr>
        <w:pStyle w:val="ListBullet"/>
      </w:pPr>
      <w:r>
        <w:t>.doc: 53 Dateien</w:t>
      </w:r>
    </w:p>
    <w:p>
      <w:pPr>
        <w:pStyle w:val="ListBullet"/>
      </w:pPr>
      <w:r>
        <w:t>.docx: 19 Dateien</w:t>
      </w:r>
    </w:p>
    <w:p>
      <w:pPr>
        <w:pStyle w:val="ListBullet"/>
      </w:pPr>
      <w:r>
        <w:t>ConvertedDocxRead: 52</w:t>
      </w:r>
    </w:p>
    <w:p>
      <w:pPr>
        <w:pStyle w:val="ListBullet"/>
      </w:pPr>
      <w:r>
        <w:t>EmptyOriginalSkipped: 1</w:t>
      </w:r>
    </w:p>
    <w:p>
      <w:pPr>
        <w:pStyle w:val="ListBullet"/>
      </w:pPr>
      <w:r>
        <w:t>OriginalDocxRead: 19</w:t>
      </w:r>
    </w:p>
    <w:p>
      <w:pPr>
        <w:pStyle w:val="Heading1"/>
      </w:pPr>
      <w:r>
        <w:t>2. Thematische Cluster fuer die weitere Forschung</w:t>
      </w:r>
    </w:p>
    <w:p>
      <w:pPr>
        <w:pStyle w:val="Heading2"/>
      </w:pPr>
      <w:r>
        <w:t>Genesis/Thora</w:t>
      </w:r>
    </w:p>
    <w:p>
      <w:pPr>
        <w:pStyle w:val="ListBullet"/>
      </w:pPr>
      <w:r>
        <w:t>widersprüche.doc (ConvertedDocxRead; Treffer: 2582)</w:t>
      </w:r>
    </w:p>
    <w:p>
      <w:pPr>
        <w:pStyle w:val="ListBullet"/>
      </w:pPr>
      <w:r>
        <w:t>widersprüche.docx (OriginalDocxRead; Treffer: 2582)</w:t>
      </w:r>
    </w:p>
    <w:p>
      <w:pPr>
        <w:pStyle w:val="ListBullet"/>
      </w:pPr>
      <w:r>
        <w:t>Religion.doc (ConvertedDocxRead; Treffer: 2327)</w:t>
      </w:r>
    </w:p>
    <w:p>
      <w:pPr>
        <w:pStyle w:val="ListBullet"/>
      </w:pPr>
      <w:r>
        <w:t>DIE BIBEL Recherche des NT unter Bezugnahme der.doc (ConvertedDocxRead; Treffer: 1940)</w:t>
      </w:r>
    </w:p>
    <w:p>
      <w:pPr>
        <w:pStyle w:val="ListBullet"/>
      </w:pPr>
      <w:r>
        <w:t>DIE BIBEL Recherche des NT unter Bezugnahme de.docx (OriginalDocxRead; Treffer: 1940)</w:t>
      </w:r>
    </w:p>
    <w:p>
      <w:pPr>
        <w:pStyle w:val="ListBullet"/>
      </w:pPr>
      <w:r>
        <w:t>Arbeitskopie DIE BIBEL Recherche des NT Zusätze.doc (ConvertedDocxRead; Treffer: 1844)</w:t>
      </w:r>
    </w:p>
    <w:p>
      <w:pPr>
        <w:pStyle w:val="ListBullet"/>
      </w:pPr>
      <w:r>
        <w:t>Arbeitskopie DIE BIBEL Recherche des NT Zusätz.docx (OriginalDocxRead; Treffer: 1844)</w:t>
      </w:r>
    </w:p>
    <w:p>
      <w:pPr>
        <w:pStyle w:val="ListBullet"/>
      </w:pPr>
      <w:r>
        <w:t>Sumerische Religion.doc (ConvertedDocxRead; Treffer: 1425)</w:t>
      </w:r>
    </w:p>
    <w:p>
      <w:pPr>
        <w:pStyle w:val="ListBullet"/>
      </w:pPr>
      <w:r>
        <w:t>Sumerische Religion.docx (OriginalDocxRead; Treffer: 1425)</w:t>
      </w:r>
    </w:p>
    <w:p>
      <w:pPr>
        <w:pStyle w:val="ListBullet"/>
      </w:pPr>
      <w:r>
        <w:t>Sumerische Religion.docx (OriginalDocxRead; Treffer: 1425)</w:t>
      </w:r>
    </w:p>
    <w:p>
      <w:pPr>
        <w:pStyle w:val="ListBullet"/>
      </w:pPr>
      <w:r>
        <w:t>Gegenüberstellung der verschiedenen Weltreligio.doc (ConvertedDocxRead; Treffer: 1357)</w:t>
      </w:r>
    </w:p>
    <w:p>
      <w:pPr>
        <w:pStyle w:val="ListBullet"/>
      </w:pPr>
      <w:r>
        <w:t>Gegenüberstellung der verschiedenen Weltreligi.docx (OriginalDocxRead; Treffer: 1357)</w:t>
      </w:r>
    </w:p>
    <w:p>
      <w:pPr>
        <w:pStyle w:val="Heading2"/>
      </w:pPr>
      <w:r>
        <w:t>Jesus/NT</w:t>
      </w:r>
    </w:p>
    <w:p>
      <w:pPr>
        <w:pStyle w:val="ListBullet"/>
      </w:pPr>
      <w:r>
        <w:t>widersprüche.doc (ConvertedDocxRead; Treffer: 2582)</w:t>
      </w:r>
    </w:p>
    <w:p>
      <w:pPr>
        <w:pStyle w:val="ListBullet"/>
      </w:pPr>
      <w:r>
        <w:t>widersprüche.docx (OriginalDocxRead; Treffer: 2582)</w:t>
      </w:r>
    </w:p>
    <w:p>
      <w:pPr>
        <w:pStyle w:val="ListBullet"/>
      </w:pPr>
      <w:r>
        <w:t>DIE BIBEL Recherche des NT unter Bezugnahme der.doc (ConvertedDocxRead; Treffer: 1940)</w:t>
      </w:r>
    </w:p>
    <w:p>
      <w:pPr>
        <w:pStyle w:val="ListBullet"/>
      </w:pPr>
      <w:r>
        <w:t>DIE BIBEL Recherche des NT unter Bezugnahme de.docx (OriginalDocxRead; Treffer: 1940)</w:t>
      </w:r>
    </w:p>
    <w:p>
      <w:pPr>
        <w:pStyle w:val="ListBullet"/>
      </w:pPr>
      <w:r>
        <w:t>Arbeitskopie DIE BIBEL Recherche des NT Zusätze.doc (ConvertedDocxRead; Treffer: 1844)</w:t>
      </w:r>
    </w:p>
    <w:p>
      <w:pPr>
        <w:pStyle w:val="ListBullet"/>
      </w:pPr>
      <w:r>
        <w:t>Arbeitskopie DIE BIBEL Recherche des NT Zusätz.docx (OriginalDocxRead; Treffer: 1844)</w:t>
      </w:r>
    </w:p>
    <w:p>
      <w:pPr>
        <w:pStyle w:val="ListBullet"/>
      </w:pPr>
      <w:r>
        <w:t>Sumerische Religion.doc (ConvertedDocxRead; Treffer: 1425)</w:t>
      </w:r>
    </w:p>
    <w:p>
      <w:pPr>
        <w:pStyle w:val="ListBullet"/>
      </w:pPr>
      <w:r>
        <w:t>Sumerische Religion.docx (OriginalDocxRead; Treffer: 1425)</w:t>
      </w:r>
    </w:p>
    <w:p>
      <w:pPr>
        <w:pStyle w:val="ListBullet"/>
      </w:pPr>
      <w:r>
        <w:t>Sumerische Religion.docx (OriginalDocxRead; Treffer: 1425)</w:t>
      </w:r>
    </w:p>
    <w:p>
      <w:pPr>
        <w:pStyle w:val="ListBullet"/>
      </w:pPr>
      <w:r>
        <w:t>Jesus von Nazaret.doc (ConvertedDocxRead; Treffer: 1248)</w:t>
      </w:r>
    </w:p>
    <w:p>
      <w:pPr>
        <w:pStyle w:val="ListBullet"/>
      </w:pPr>
      <w:r>
        <w:t>Historische Jesusforschung.doc (ConvertedDocxRead; Treffer: 1012)</w:t>
      </w:r>
    </w:p>
    <w:p>
      <w:pPr>
        <w:pStyle w:val="ListBullet"/>
      </w:pPr>
      <w:r>
        <w:t>Historische Jesusforschung.docx (OriginalDocxRead; Treffer: 1012)</w:t>
      </w:r>
    </w:p>
    <w:p>
      <w:pPr>
        <w:pStyle w:val="Heading2"/>
      </w:pPr>
      <w:r>
        <w:t>Religionenvergleich</w:t>
      </w:r>
    </w:p>
    <w:p>
      <w:pPr>
        <w:pStyle w:val="ListBullet"/>
      </w:pPr>
      <w:r>
        <w:t>widersprüche.doc (ConvertedDocxRead; Treffer: 2582)</w:t>
      </w:r>
    </w:p>
    <w:p>
      <w:pPr>
        <w:pStyle w:val="ListBullet"/>
      </w:pPr>
      <w:r>
        <w:t>widersprüche.docx (OriginalDocxRead; Treffer: 2582)</w:t>
      </w:r>
    </w:p>
    <w:p>
      <w:pPr>
        <w:pStyle w:val="ListBullet"/>
      </w:pPr>
      <w:r>
        <w:t>Religion.doc (ConvertedDocxRead; Treffer: 2327)</w:t>
      </w:r>
    </w:p>
    <w:p>
      <w:pPr>
        <w:pStyle w:val="ListBullet"/>
      </w:pPr>
      <w:r>
        <w:t>DIE BIBEL Recherche des NT unter Bezugnahme der.doc (ConvertedDocxRead; Treffer: 1940)</w:t>
      </w:r>
    </w:p>
    <w:p>
      <w:pPr>
        <w:pStyle w:val="ListBullet"/>
      </w:pPr>
      <w:r>
        <w:t>DIE BIBEL Recherche des NT unter Bezugnahme de.docx (OriginalDocxRead; Treffer: 1940)</w:t>
      </w:r>
    </w:p>
    <w:p>
      <w:pPr>
        <w:pStyle w:val="ListBullet"/>
      </w:pPr>
      <w:r>
        <w:t>Gegenüberstellung der verschiedenen Weltreligio.doc (ConvertedDocxRead; Treffer: 1357)</w:t>
      </w:r>
    </w:p>
    <w:p>
      <w:pPr>
        <w:pStyle w:val="ListBullet"/>
      </w:pPr>
      <w:r>
        <w:t>Gegenüberstellung der verschiedenen Weltreligi.docx (OriginalDocxRead; Treffer: 1357)</w:t>
      </w:r>
    </w:p>
    <w:p>
      <w:pPr>
        <w:pStyle w:val="ListBullet"/>
      </w:pPr>
      <w:r>
        <w:t>Jesus von Nazaret.doc (ConvertedDocxRead; Treffer: 1248)</w:t>
      </w:r>
    </w:p>
    <w:p>
      <w:pPr>
        <w:pStyle w:val="ListBullet"/>
      </w:pPr>
      <w:r>
        <w:t>Historische Jesusforschung.doc (ConvertedDocxRead; Treffer: 1012)</w:t>
      </w:r>
    </w:p>
    <w:p>
      <w:pPr>
        <w:pStyle w:val="ListBullet"/>
      </w:pPr>
      <w:r>
        <w:t>Historische Jesusforschung.docx (OriginalDocxRead; Treffer: 1012)</w:t>
      </w:r>
    </w:p>
    <w:p>
      <w:pPr>
        <w:pStyle w:val="ListBullet"/>
      </w:pPr>
      <w:r>
        <w:t>DER THEOLOGE.doc (ConvertedDocxRead; Treffer: 917)</w:t>
      </w:r>
    </w:p>
    <w:p>
      <w:pPr>
        <w:pStyle w:val="ListBullet"/>
      </w:pPr>
      <w:r>
        <w:t>Christentum bei den Römern.doc (ConvertedDocxRead; Treffer: 836)</w:t>
      </w:r>
    </w:p>
    <w:p>
      <w:pPr>
        <w:pStyle w:val="Heading2"/>
      </w:pPr>
      <w:r>
        <w:t>Gewalt/Opfer</w:t>
      </w:r>
    </w:p>
    <w:p>
      <w:pPr>
        <w:pStyle w:val="ListBullet"/>
      </w:pPr>
      <w:r>
        <w:t>Religion.doc (ConvertedDocxRead; Treffer: 2327)</w:t>
      </w:r>
    </w:p>
    <w:p>
      <w:pPr>
        <w:pStyle w:val="ListBullet"/>
      </w:pPr>
      <w:r>
        <w:t>Sumerische Religion.doc (ConvertedDocxRead; Treffer: 1425)</w:t>
      </w:r>
    </w:p>
    <w:p>
      <w:pPr>
        <w:pStyle w:val="ListBullet"/>
      </w:pPr>
      <w:r>
        <w:t>Sumerische Religion.docx (OriginalDocxRead; Treffer: 1425)</w:t>
      </w:r>
    </w:p>
    <w:p>
      <w:pPr>
        <w:pStyle w:val="ListBullet"/>
      </w:pPr>
      <w:r>
        <w:t>Sumerische Religion.docx (OriginalDocxRead; Treffer: 1425)</w:t>
      </w:r>
    </w:p>
    <w:p>
      <w:pPr>
        <w:pStyle w:val="ListBullet"/>
      </w:pPr>
      <w:r>
        <w:t>DER THEOLOGE.doc (ConvertedDocxRead; Treffer: 917)</w:t>
      </w:r>
    </w:p>
    <w:p>
      <w:pPr>
        <w:pStyle w:val="ListBullet"/>
      </w:pPr>
      <w:r>
        <w:t>Christentum bei den Römern.doc (ConvertedDocxRead; Treffer: 836)</w:t>
      </w:r>
    </w:p>
    <w:p>
      <w:pPr>
        <w:pStyle w:val="ListBullet"/>
      </w:pPr>
      <w:r>
        <w:t>göttergeschichtendoc.doc (ConvertedDocxRead; Treffer: 648)</w:t>
      </w:r>
    </w:p>
    <w:p>
      <w:pPr>
        <w:pStyle w:val="ListBullet"/>
      </w:pPr>
      <w:r>
        <w:t>göttergeschichtendoc.docx (OriginalDocxRead; Treffer: 648)</w:t>
      </w:r>
    </w:p>
    <w:p>
      <w:pPr>
        <w:pStyle w:val="ListBullet"/>
      </w:pPr>
      <w:r>
        <w:t>judentum.doc (ConvertedDocxRead; Treffer: 534)</w:t>
      </w:r>
    </w:p>
    <w:p>
      <w:pPr>
        <w:pStyle w:val="ListBullet"/>
      </w:pPr>
      <w:r>
        <w:t>Kontroversen um die Bibel.doc (ConvertedDocxRead; Treffer: 461)</w:t>
      </w:r>
    </w:p>
    <w:p>
      <w:pPr>
        <w:pStyle w:val="ListBullet"/>
      </w:pPr>
      <w:r>
        <w:t>Fragen und Antworten zu Bibelinhalten und Sonst(1).doc (ConvertedDocxRead; Treffer: 413)</w:t>
      </w:r>
    </w:p>
    <w:p>
      <w:pPr>
        <w:pStyle w:val="ListBullet"/>
      </w:pPr>
      <w:r>
        <w:t>Fragen und Antworten zu Bibelinhalten und Sonst.doc (ConvertedDocxRead; Treffer: 413)</w:t>
      </w:r>
    </w:p>
    <w:p>
      <w:pPr>
        <w:pStyle w:val="Heading2"/>
      </w:pPr>
      <w:r>
        <w:t>Bibelkritik/Textgeschichte</w:t>
      </w:r>
    </w:p>
    <w:p>
      <w:pPr>
        <w:pStyle w:val="ListBullet"/>
      </w:pPr>
      <w:r>
        <w:t>DIE BIBEL Recherche des NT unter Bezugnahme der.doc (ConvertedDocxRead; Treffer: 1940)</w:t>
      </w:r>
    </w:p>
    <w:p>
      <w:pPr>
        <w:pStyle w:val="ListBullet"/>
      </w:pPr>
      <w:r>
        <w:t>DIE BIBEL Recherche des NT unter Bezugnahme de.docx (OriginalDocxRead; Treffer: 1940)</w:t>
      </w:r>
    </w:p>
    <w:p>
      <w:pPr>
        <w:pStyle w:val="ListBullet"/>
      </w:pPr>
      <w:r>
        <w:t>Jesus von Nazaret.doc (ConvertedDocxRead; Treffer: 1248)</w:t>
      </w:r>
    </w:p>
    <w:p>
      <w:pPr>
        <w:pStyle w:val="ListBullet"/>
      </w:pPr>
      <w:r>
        <w:t>Historische Jesusforschung.doc (ConvertedDocxRead; Treffer: 1012)</w:t>
      </w:r>
    </w:p>
    <w:p>
      <w:pPr>
        <w:pStyle w:val="ListBullet"/>
      </w:pPr>
      <w:r>
        <w:t>Historische Jesusforschung.docx (OriginalDocxRead; Treffer: 1012)</w:t>
      </w:r>
    </w:p>
    <w:p>
      <w:pPr>
        <w:pStyle w:val="ListBullet"/>
      </w:pPr>
      <w:r>
        <w:t>Gott.doc (ConvertedDocxRead; Treffer: 774)</w:t>
      </w:r>
    </w:p>
    <w:p>
      <w:pPr>
        <w:pStyle w:val="ListBullet"/>
      </w:pPr>
      <w:r>
        <w:t>Gott.docx (OriginalDocxRead; Treffer: 774)</w:t>
      </w:r>
    </w:p>
    <w:p>
      <w:pPr>
        <w:pStyle w:val="ListBullet"/>
      </w:pPr>
      <w:r>
        <w:t>Bibelkritik.doc (ConvertedDocxRead; Treffer: 746)</w:t>
      </w:r>
    </w:p>
    <w:p>
      <w:pPr>
        <w:pStyle w:val="ListBullet"/>
      </w:pPr>
      <w:r>
        <w:t>Wer ist der Antichrist.doc (ConvertedDocxRead; Treffer: 717)</w:t>
      </w:r>
    </w:p>
    <w:p>
      <w:pPr>
        <w:pStyle w:val="ListBullet"/>
      </w:pPr>
      <w:r>
        <w:t>Gnosis.doc (ConvertedDocxRead; Treffer: 688)</w:t>
      </w:r>
    </w:p>
    <w:p>
      <w:pPr>
        <w:pStyle w:val="ListBullet"/>
      </w:pPr>
      <w:r>
        <w:t>Kontroversen um die Bibel.doc (ConvertedDocxRead; Treffer: 461)</w:t>
      </w:r>
    </w:p>
    <w:p>
      <w:pPr>
        <w:pStyle w:val="ListBullet"/>
      </w:pPr>
      <w:r>
        <w:t>Elohim.doc (ConvertedDocxRead; Treffer: 283)</w:t>
      </w:r>
    </w:p>
    <w:p>
      <w:pPr>
        <w:pStyle w:val="Heading2"/>
      </w:pPr>
      <w:r>
        <w:t>JHWH/Jahwe</w:t>
      </w:r>
    </w:p>
    <w:p>
      <w:pPr>
        <w:pStyle w:val="ListBullet"/>
      </w:pPr>
      <w:r>
        <w:t>Religion.doc (ConvertedDocxRead; Treffer: 2327)</w:t>
      </w:r>
    </w:p>
    <w:p>
      <w:pPr>
        <w:pStyle w:val="ListBullet"/>
      </w:pPr>
      <w:r>
        <w:t>Arbeitskopie DIE BIBEL Recherche des NT Zusätze.doc (ConvertedDocxRead; Treffer: 1844)</w:t>
      </w:r>
    </w:p>
    <w:p>
      <w:pPr>
        <w:pStyle w:val="ListBullet"/>
      </w:pPr>
      <w:r>
        <w:t>Arbeitskopie DIE BIBEL Recherche des NT Zusätz.docx (OriginalDocxRead; Treffer: 1844)</w:t>
      </w:r>
    </w:p>
    <w:p>
      <w:pPr>
        <w:pStyle w:val="ListBullet"/>
      </w:pPr>
      <w:r>
        <w:t>EL war im 2-CitY-BoY.doc (ConvertedDocxRead; Treffer: 658)</w:t>
      </w:r>
    </w:p>
    <w:p>
      <w:pPr>
        <w:pStyle w:val="ListBullet"/>
      </w:pPr>
      <w:r>
        <w:t>EL war im 2-CitY-BoY.docx (OriginalDocxRead; Treffer: 658)</w:t>
      </w:r>
    </w:p>
    <w:p>
      <w:pPr>
        <w:pStyle w:val="ListBullet"/>
      </w:pPr>
      <w:r>
        <w:t>judentum.doc (ConvertedDocxRead; Treffer: 534)</w:t>
      </w:r>
    </w:p>
    <w:p>
      <w:pPr>
        <w:pStyle w:val="ListBullet"/>
      </w:pPr>
      <w:r>
        <w:t>Das Weltbild des Jesus von Nazareth.doc (ConvertedDocxRead; Treffer: 384)</w:t>
      </w:r>
    </w:p>
    <w:p>
      <w:pPr>
        <w:pStyle w:val="ListBullet"/>
      </w:pPr>
      <w:r>
        <w:t>Elohim.doc (ConvertedDocxRead; Treffer: 283)</w:t>
      </w:r>
    </w:p>
    <w:p>
      <w:pPr>
        <w:pStyle w:val="ListBullet"/>
      </w:pPr>
      <w:r>
        <w:t>Elohim.docx (OriginalDocxRead; Treffer: 283)</w:t>
      </w:r>
    </w:p>
    <w:p>
      <w:pPr>
        <w:pStyle w:val="ListBullet"/>
      </w:pPr>
      <w:r>
        <w:t>JHWH.doc (ConvertedDocxRead; Treffer: 274)</w:t>
      </w:r>
    </w:p>
    <w:p>
      <w:pPr>
        <w:pStyle w:val="ListBullet"/>
      </w:pPr>
      <w:r>
        <w:t>JHWH.docx (OriginalDocxRead; Treffer: 274)</w:t>
      </w:r>
    </w:p>
    <w:p>
      <w:pPr>
        <w:pStyle w:val="ListBullet"/>
      </w:pPr>
      <w:r>
        <w:t>JHWH.docx (OriginalDocxRead; Treffer: 274)</w:t>
      </w:r>
    </w:p>
    <w:p>
      <w:pPr>
        <w:pStyle w:val="Heading2"/>
      </w:pPr>
      <w:r>
        <w:t>Sumer/Anunnaki</w:t>
      </w:r>
    </w:p>
    <w:p>
      <w:pPr>
        <w:pStyle w:val="ListBullet"/>
      </w:pPr>
      <w:r>
        <w:t>widersprüche.doc (ConvertedDocxRead; Treffer: 2582)</w:t>
      </w:r>
    </w:p>
    <w:p>
      <w:pPr>
        <w:pStyle w:val="ListBullet"/>
      </w:pPr>
      <w:r>
        <w:t>widersprüche.docx (OriginalDocxRead; Treffer: 2582)</w:t>
      </w:r>
    </w:p>
    <w:p>
      <w:pPr>
        <w:pStyle w:val="ListBullet"/>
      </w:pPr>
      <w:r>
        <w:t>Arbeitskopie DIE BIBEL Recherche des NT Zusätze.doc (ConvertedDocxRead; Treffer: 1844)</w:t>
      </w:r>
    </w:p>
    <w:p>
      <w:pPr>
        <w:pStyle w:val="ListBullet"/>
      </w:pPr>
      <w:r>
        <w:t>Arbeitskopie DIE BIBEL Recherche des NT Zusätz.docx (OriginalDocxRead; Treffer: 1844)</w:t>
      </w:r>
    </w:p>
    <w:p>
      <w:pPr>
        <w:pStyle w:val="ListBullet"/>
      </w:pPr>
      <w:r>
        <w:t>Sumerische Religion.doc (ConvertedDocxRead; Treffer: 1425)</w:t>
      </w:r>
    </w:p>
    <w:p>
      <w:pPr>
        <w:pStyle w:val="ListBullet"/>
      </w:pPr>
      <w:r>
        <w:t>Sumerische Religion.docx (OriginalDocxRead; Treffer: 1425)</w:t>
      </w:r>
    </w:p>
    <w:p>
      <w:pPr>
        <w:pStyle w:val="ListBullet"/>
      </w:pPr>
      <w:r>
        <w:t>Sumerische Religion.docx (OriginalDocxRead; Treffer: 1425)</w:t>
      </w:r>
    </w:p>
    <w:p>
      <w:pPr>
        <w:pStyle w:val="ListBullet"/>
      </w:pPr>
      <w:r>
        <w:t>Gegenüberstellung der verschiedenen Weltreligio.doc (ConvertedDocxRead; Treffer: 1357)</w:t>
      </w:r>
    </w:p>
    <w:p>
      <w:pPr>
        <w:pStyle w:val="ListBullet"/>
      </w:pPr>
      <w:r>
        <w:t>Gegenüberstellung der verschiedenen Weltreligi.docx (OriginalDocxRead; Treffer: 1357)</w:t>
      </w:r>
    </w:p>
    <w:p>
      <w:pPr>
        <w:pStyle w:val="ListBullet"/>
      </w:pPr>
      <w:r>
        <w:t>göttergeschichtendoc.doc (ConvertedDocxRead; Treffer: 648)</w:t>
      </w:r>
    </w:p>
    <w:p>
      <w:pPr>
        <w:pStyle w:val="ListBullet"/>
      </w:pPr>
      <w:r>
        <w:t>göttergeschichtendoc.docx (OriginalDocxRead; Treffer: 648)</w:t>
      </w:r>
    </w:p>
    <w:p>
      <w:pPr>
        <w:pStyle w:val="ListBullet"/>
      </w:pPr>
      <w:r>
        <w:t>Sumer.doc (ConvertedDocxRead; Treffer: 374)</w:t>
      </w:r>
    </w:p>
    <w:p>
      <w:pPr>
        <w:pStyle w:val="Heading2"/>
      </w:pPr>
      <w:r>
        <w:t>Marduk/Babylon</w:t>
      </w:r>
    </w:p>
    <w:p>
      <w:pPr>
        <w:pStyle w:val="ListBullet"/>
      </w:pPr>
      <w:r>
        <w:t>Gegenüberstellung der verschiedenen Weltreligio.doc (ConvertedDocxRead; Treffer: 1357)</w:t>
      </w:r>
    </w:p>
    <w:p>
      <w:pPr>
        <w:pStyle w:val="ListBullet"/>
      </w:pPr>
      <w:r>
        <w:t>Gegenüberstellung der verschiedenen Weltreligi.docx (OriginalDocxRead; Treffer: 1357)</w:t>
      </w:r>
    </w:p>
    <w:p>
      <w:pPr>
        <w:pStyle w:val="ListBullet"/>
      </w:pPr>
      <w:r>
        <w:t>EL war im 2-CitY-BoY.doc (ConvertedDocxRead; Treffer: 658)</w:t>
      </w:r>
    </w:p>
    <w:p>
      <w:pPr>
        <w:pStyle w:val="ListBullet"/>
      </w:pPr>
      <w:r>
        <w:t>EL war im 2-CitY-BoY.docx (OriginalDocxRead; Treffer: 658)</w:t>
      </w:r>
    </w:p>
    <w:p>
      <w:pPr>
        <w:pStyle w:val="ListBullet"/>
      </w:pPr>
      <w:r>
        <w:t>Sumer.doc (ConvertedDocxRead; Treffer: 374)</w:t>
      </w:r>
    </w:p>
    <w:p>
      <w:pPr>
        <w:pStyle w:val="ListBullet"/>
      </w:pPr>
      <w:r>
        <w:t>Marduk.doc (ConvertedDocxRead; Treffer: 345)</w:t>
      </w:r>
    </w:p>
    <w:p>
      <w:pPr>
        <w:pStyle w:val="ListBullet"/>
      </w:pPr>
      <w:r>
        <w:t>Elohim.doc (ConvertedDocxRead; Treffer: 283)</w:t>
      </w:r>
    </w:p>
    <w:p>
      <w:pPr>
        <w:pStyle w:val="ListBullet"/>
      </w:pPr>
      <w:r>
        <w:t>Elohim.docx (OriginalDocxRead; Treffer: 283)</w:t>
      </w:r>
    </w:p>
    <w:p>
      <w:pPr>
        <w:pStyle w:val="ListBullet"/>
      </w:pPr>
      <w:r>
        <w:t>Baal.doc (ConvertedDocxRead; Treffer: 247)</w:t>
      </w:r>
    </w:p>
    <w:p>
      <w:pPr>
        <w:pStyle w:val="ListBullet"/>
      </w:pPr>
      <w:r>
        <w:t>Baal.docx (OriginalDocxRead; Treffer: 247)</w:t>
      </w:r>
    </w:p>
    <w:p>
      <w:pPr>
        <w:pStyle w:val="ListBullet"/>
      </w:pPr>
      <w:r>
        <w:t>evReli_1_Altes_Testament_Pentateuch.doc (ConvertedDocxRead; Treffer: 142)</w:t>
      </w:r>
    </w:p>
    <w:p>
      <w:pPr>
        <w:pStyle w:val="ListBullet"/>
      </w:pPr>
      <w:r>
        <w:t>Genesis mit Kommentaren.doc (ConvertedDocxRead; Treffer: 131)</w:t>
      </w:r>
    </w:p>
    <w:p>
      <w:pPr>
        <w:pStyle w:val="Heading2"/>
      </w:pPr>
      <w:r>
        <w:t>El/Elohim</w:t>
      </w:r>
    </w:p>
    <w:p>
      <w:pPr>
        <w:pStyle w:val="ListBullet"/>
      </w:pPr>
      <w:r>
        <w:t>Fragen und Antworten zu Bibelinhalten und Sonst(1).doc (ConvertedDocxRead; Treffer: 413)</w:t>
      </w:r>
    </w:p>
    <w:p>
      <w:pPr>
        <w:pStyle w:val="ListBullet"/>
      </w:pPr>
      <w:r>
        <w:t>Fragen und Antworten zu Bibelinhalten und Sonst.doc (ConvertedDocxRead; Treffer: 413)</w:t>
      </w:r>
    </w:p>
    <w:p>
      <w:pPr>
        <w:pStyle w:val="ListBullet"/>
      </w:pPr>
      <w:r>
        <w:t>Fragen und Antworten zu Bibelinhalten und Sons.docx (OriginalDocxRead; Treffer: 413)</w:t>
      </w:r>
    </w:p>
    <w:p>
      <w:pPr>
        <w:pStyle w:val="ListBullet"/>
      </w:pPr>
      <w:r>
        <w:t>Elohim.doc (ConvertedDocxRead; Treffer: 283)</w:t>
      </w:r>
    </w:p>
    <w:p>
      <w:pPr>
        <w:pStyle w:val="ListBullet"/>
      </w:pPr>
      <w:r>
        <w:t>Elohim.docx (OriginalDocxRead; Treffer: 283)</w:t>
      </w:r>
    </w:p>
    <w:p>
      <w:pPr>
        <w:pStyle w:val="ListBullet"/>
      </w:pPr>
      <w:r>
        <w:t>1_Mose.doc (ConvertedDocxRead; Treffer: 214)</w:t>
      </w:r>
    </w:p>
    <w:p>
      <w:pPr>
        <w:pStyle w:val="Heading2"/>
      </w:pPr>
      <w:r>
        <w:t>Baal/Hadad/Adad</w:t>
      </w:r>
    </w:p>
    <w:p>
      <w:pPr>
        <w:pStyle w:val="ListBullet"/>
      </w:pPr>
      <w:r>
        <w:t>Baal.doc (ConvertedDocxRead; Treffer: 247)</w:t>
      </w:r>
    </w:p>
    <w:p>
      <w:pPr>
        <w:pStyle w:val="ListBullet"/>
      </w:pPr>
      <w:r>
        <w:t>Baal.docx (OriginalDocxRead; Treffer: 247)</w:t>
      </w:r>
    </w:p>
    <w:p>
      <w:pPr>
        <w:pStyle w:val="Heading1"/>
      </w:pPr>
      <w:r>
        <w:t>3. Priorisierte Grundlagendokumente</w:t>
      </w:r>
    </w:p>
    <w:tbl>
      <w:tblPr>
        <w:tblStyle w:val="TableGrid"/>
        <w:tblW w:type="auto" w:w="0"/>
        <w:tblLook w:firstColumn="1" w:firstRow="1" w:lastColumn="0" w:lastRow="0" w:noHBand="0" w:noVBand="1" w:val="04A0"/>
      </w:tblPr>
      <w:tblGrid>
        <w:gridCol w:w="2016"/>
        <w:gridCol w:w="2016"/>
        <w:gridCol w:w="2016"/>
        <w:gridCol w:w="2016"/>
        <w:gridCol w:w="2016"/>
      </w:tblGrid>
      <w:tr>
        <w:tc>
          <w:tcPr>
            <w:tcW w:type="dxa" w:w="2016"/>
          </w:tcPr>
          <w:p>
            <w:r/>
            <w:r>
              <w:rPr>
                <w:b/>
                <w:sz w:val="16"/>
              </w:rPr>
              <w:t>Dokument</w:t>
            </w:r>
          </w:p>
        </w:tc>
        <w:tc>
          <w:tcPr>
            <w:tcW w:type="dxa" w:w="2016"/>
          </w:tcPr>
          <w:p>
            <w:r/>
            <w:r>
              <w:rPr>
                <w:b/>
                <w:sz w:val="16"/>
              </w:rPr>
              <w:t>Status</w:t>
            </w:r>
          </w:p>
        </w:tc>
        <w:tc>
          <w:tcPr>
            <w:tcW w:type="dxa" w:w="2016"/>
          </w:tcPr>
          <w:p>
            <w:r/>
            <w:r>
              <w:rPr>
                <w:b/>
                <w:sz w:val="16"/>
              </w:rPr>
              <w:t>Cluster</w:t>
            </w:r>
          </w:p>
        </w:tc>
        <w:tc>
          <w:tcPr>
            <w:tcW w:type="dxa" w:w="2016"/>
          </w:tcPr>
          <w:p>
            <w:r/>
            <w:r>
              <w:rPr>
                <w:b/>
                <w:sz w:val="16"/>
              </w:rPr>
              <w:t>Treffer</w:t>
            </w:r>
          </w:p>
        </w:tc>
        <w:tc>
          <w:tcPr>
            <w:tcW w:type="dxa" w:w="2016"/>
          </w:tcPr>
          <w:p>
            <w:r/>
            <w:r>
              <w:rPr>
                <w:b/>
                <w:sz w:val="16"/>
              </w:rPr>
              <w:t>Kurzvorschau</w:t>
            </w:r>
          </w:p>
        </w:tc>
      </w:tr>
      <w:tr>
        <w:tc>
          <w:tcPr>
            <w:tcW w:type="dxa" w:w="2016"/>
          </w:tcPr>
          <w:p>
            <w:r/>
            <w:r>
              <w:rPr>
                <w:b w:val="0"/>
                <w:sz w:val="16"/>
              </w:rPr>
              <w:t>widersprüche.doc</w:t>
            </w:r>
          </w:p>
        </w:tc>
        <w:tc>
          <w:tcPr>
            <w:tcW w:type="dxa" w:w="2016"/>
          </w:tcPr>
          <w:p>
            <w:r/>
            <w:r>
              <w:rPr>
                <w:b w:val="0"/>
                <w:sz w:val="16"/>
              </w:rPr>
              <w:t>ConvertedDocxRead</w:t>
            </w:r>
          </w:p>
        </w:tc>
        <w:tc>
          <w:tcPr>
            <w:tcW w:type="dxa" w:w="2016"/>
          </w:tcPr>
          <w:p>
            <w:r/>
            <w:r>
              <w:rPr>
                <w:b w:val="0"/>
                <w:sz w:val="16"/>
              </w:rPr>
              <w:t>Genesis/Thora; Jesus/NT; Religionenvergleich; Sumer/Anunnaki</w:t>
            </w:r>
          </w:p>
        </w:tc>
        <w:tc>
          <w:tcPr>
            <w:tcW w:type="dxa" w:w="2016"/>
          </w:tcPr>
          <w:p>
            <w:r/>
            <w:r>
              <w:rPr>
                <w:b w:val="0"/>
                <w:sz w:val="16"/>
              </w:rPr>
              <w:t>2582</w:t>
            </w:r>
          </w:p>
        </w:tc>
        <w:tc>
          <w:tcPr>
            <w:tcW w:type="dxa" w:w="2016"/>
          </w:tcPr>
          <w:p>
            <w:r/>
            <w:r>
              <w:rPr>
                <w:b w:val="0"/>
                <w:sz w:val="16"/>
              </w:rPr>
              <w:t xml:space="preserve">1. Widerspruch: Gibt es zwei Schoepfungsberichte? Es wird gesagt, es gaebe zwei sich widersprechende Schoepfungsberichte: Einspruch: Auf den ersten Blick scheint es, dass sich beide Berichte widersprechen. In 1. Mose 1 werden die Tiere vor </w:t>
            </w:r>
          </w:p>
        </w:tc>
      </w:tr>
      <w:tr>
        <w:tc>
          <w:tcPr>
            <w:tcW w:type="dxa" w:w="2016"/>
          </w:tcPr>
          <w:p>
            <w:r/>
            <w:r>
              <w:rPr>
                <w:b w:val="0"/>
                <w:sz w:val="16"/>
              </w:rPr>
              <w:t>widersprüche.docx</w:t>
            </w:r>
          </w:p>
        </w:tc>
        <w:tc>
          <w:tcPr>
            <w:tcW w:type="dxa" w:w="2016"/>
          </w:tcPr>
          <w:p>
            <w:r/>
            <w:r>
              <w:rPr>
                <w:b w:val="0"/>
                <w:sz w:val="16"/>
              </w:rPr>
              <w:t>OriginalDocxRead</w:t>
            </w:r>
          </w:p>
        </w:tc>
        <w:tc>
          <w:tcPr>
            <w:tcW w:type="dxa" w:w="2016"/>
          </w:tcPr>
          <w:p>
            <w:r/>
            <w:r>
              <w:rPr>
                <w:b w:val="0"/>
                <w:sz w:val="16"/>
              </w:rPr>
              <w:t>Genesis/Thora; Jesus/NT; Religionenvergleich; Sumer/Anunnaki</w:t>
            </w:r>
          </w:p>
        </w:tc>
        <w:tc>
          <w:tcPr>
            <w:tcW w:type="dxa" w:w="2016"/>
          </w:tcPr>
          <w:p>
            <w:r/>
            <w:r>
              <w:rPr>
                <w:b w:val="0"/>
                <w:sz w:val="16"/>
              </w:rPr>
              <w:t>2582</w:t>
            </w:r>
          </w:p>
        </w:tc>
        <w:tc>
          <w:tcPr>
            <w:tcW w:type="dxa" w:w="2016"/>
          </w:tcPr>
          <w:p>
            <w:r/>
            <w:r>
              <w:rPr>
                <w:b w:val="0"/>
                <w:sz w:val="16"/>
              </w:rPr>
              <w:t xml:space="preserve">1. Widerspruch: Gibt es zwei Schoepfungsberichte? Es wird gesagt, es gaebe zwei sich widersprechende Schoepfungsberichte: Einspruch: Auf den ersten Blick scheint es, dass sich beide Berichte widersprechen. In 1. Mose 1 werden die Tiere vor </w:t>
            </w:r>
          </w:p>
        </w:tc>
      </w:tr>
      <w:tr>
        <w:tc>
          <w:tcPr>
            <w:tcW w:type="dxa" w:w="2016"/>
          </w:tcPr>
          <w:p>
            <w:r/>
            <w:r>
              <w:rPr>
                <w:b w:val="0"/>
                <w:sz w:val="16"/>
              </w:rPr>
              <w:t>Religion.doc</w:t>
            </w:r>
          </w:p>
        </w:tc>
        <w:tc>
          <w:tcPr>
            <w:tcW w:type="dxa" w:w="2016"/>
          </w:tcPr>
          <w:p>
            <w:r/>
            <w:r>
              <w:rPr>
                <w:b w:val="0"/>
                <w:sz w:val="16"/>
              </w:rPr>
              <w:t>ConvertedDocxRead</w:t>
            </w:r>
          </w:p>
        </w:tc>
        <w:tc>
          <w:tcPr>
            <w:tcW w:type="dxa" w:w="2016"/>
          </w:tcPr>
          <w:p>
            <w:r/>
            <w:r>
              <w:rPr>
                <w:b w:val="0"/>
                <w:sz w:val="16"/>
              </w:rPr>
              <w:t>Religionenvergleich; Gewalt/Opfer; Genesis/Thora; JHWH/Jahwe</w:t>
            </w:r>
          </w:p>
        </w:tc>
        <w:tc>
          <w:tcPr>
            <w:tcW w:type="dxa" w:w="2016"/>
          </w:tcPr>
          <w:p>
            <w:r/>
            <w:r>
              <w:rPr>
                <w:b w:val="0"/>
                <w:sz w:val="16"/>
              </w:rPr>
              <w:t>2327</w:t>
            </w:r>
          </w:p>
        </w:tc>
        <w:tc>
          <w:tcPr>
            <w:tcW w:type="dxa" w:w="2016"/>
          </w:tcPr>
          <w:p>
            <w:r/>
            <w:r>
              <w:rPr>
                <w:b w:val="0"/>
                <w:sz w:val="16"/>
              </w:rPr>
              <w:t>Religion Christentum, Judentum, Hinduismus, Islam, Buddhismus, Shinto, Sikhismus, Bahai, Jainismus Als Religion (lat: religio, woertlich: ‚die Ehrfurcht‘. Auch zurueckgefuehrt auf religere, ‚immer wieder lesen‘, oder religare, ‚zurueckbinde</w:t>
            </w:r>
          </w:p>
        </w:tc>
      </w:tr>
      <w:tr>
        <w:tc>
          <w:tcPr>
            <w:tcW w:type="dxa" w:w="2016"/>
          </w:tcPr>
          <w:p>
            <w:r/>
            <w:r>
              <w:rPr>
                <w:b w:val="0"/>
                <w:sz w:val="16"/>
              </w:rPr>
              <w:t>DIE BIBEL Recherche des NT unter Bezugnahme der.doc</w:t>
            </w:r>
          </w:p>
        </w:tc>
        <w:tc>
          <w:tcPr>
            <w:tcW w:type="dxa" w:w="2016"/>
          </w:tcPr>
          <w:p>
            <w:r/>
            <w:r>
              <w:rPr>
                <w:b w:val="0"/>
                <w:sz w:val="16"/>
              </w:rPr>
              <w:t>ConvertedDocxRead</w:t>
            </w:r>
          </w:p>
        </w:tc>
        <w:tc>
          <w:tcPr>
            <w:tcW w:type="dxa" w:w="2016"/>
          </w:tcPr>
          <w:p>
            <w:r/>
            <w:r>
              <w:rPr>
                <w:b w:val="0"/>
                <w:sz w:val="16"/>
              </w:rPr>
              <w:t>Jesus/NT; Genesis/Thora; Bibelkritik/Textgeschichte; Religionenvergleich</w:t>
            </w:r>
          </w:p>
        </w:tc>
        <w:tc>
          <w:tcPr>
            <w:tcW w:type="dxa" w:w="2016"/>
          </w:tcPr>
          <w:p>
            <w:r/>
            <w:r>
              <w:rPr>
                <w:b w:val="0"/>
                <w:sz w:val="16"/>
              </w:rPr>
              <w:t>1940</w:t>
            </w:r>
          </w:p>
        </w:tc>
        <w:tc>
          <w:tcPr>
            <w:tcW w:type="dxa" w:w="2016"/>
          </w:tcPr>
          <w:p>
            <w:r/>
            <w:r>
              <w:rPr>
                <w:b w:val="0"/>
                <w:sz w:val="16"/>
              </w:rPr>
              <w:t>NEUES TESTAMENT Dokumentation und Recherche Einleitung Diese Dokumentation dient einzig und allein dazu, fuer mich selbst zu Gott zu finden. Diese Erstellung bzw. Recherche wird sich wahrscheinlich ueber Monate, vielleicht auch Jahre streck</w:t>
            </w:r>
          </w:p>
        </w:tc>
      </w:tr>
      <w:tr>
        <w:tc>
          <w:tcPr>
            <w:tcW w:type="dxa" w:w="2016"/>
          </w:tcPr>
          <w:p>
            <w:r/>
            <w:r>
              <w:rPr>
                <w:b w:val="0"/>
                <w:sz w:val="16"/>
              </w:rPr>
              <w:t>DIE BIBEL Recherche des NT unter Bezugnahme de.docx</w:t>
            </w:r>
          </w:p>
        </w:tc>
        <w:tc>
          <w:tcPr>
            <w:tcW w:type="dxa" w:w="2016"/>
          </w:tcPr>
          <w:p>
            <w:r/>
            <w:r>
              <w:rPr>
                <w:b w:val="0"/>
                <w:sz w:val="16"/>
              </w:rPr>
              <w:t>OriginalDocxRead</w:t>
            </w:r>
          </w:p>
        </w:tc>
        <w:tc>
          <w:tcPr>
            <w:tcW w:type="dxa" w:w="2016"/>
          </w:tcPr>
          <w:p>
            <w:r/>
            <w:r>
              <w:rPr>
                <w:b w:val="0"/>
                <w:sz w:val="16"/>
              </w:rPr>
              <w:t>Jesus/NT; Genesis/Thora; Bibelkritik/Textgeschichte; Religionenvergleich</w:t>
            </w:r>
          </w:p>
        </w:tc>
        <w:tc>
          <w:tcPr>
            <w:tcW w:type="dxa" w:w="2016"/>
          </w:tcPr>
          <w:p>
            <w:r/>
            <w:r>
              <w:rPr>
                <w:b w:val="0"/>
                <w:sz w:val="16"/>
              </w:rPr>
              <w:t>1940</w:t>
            </w:r>
          </w:p>
        </w:tc>
        <w:tc>
          <w:tcPr>
            <w:tcW w:type="dxa" w:w="2016"/>
          </w:tcPr>
          <w:p>
            <w:r/>
            <w:r>
              <w:rPr>
                <w:b w:val="0"/>
                <w:sz w:val="16"/>
              </w:rPr>
              <w:t>NEUES TESTAMENT Dokumentation und Recherche Einleitung Diese Dokumentation dient einzig und allein dazu, fuer mich selbst zu Gott zu finden. Diese Erstellung bzw. Recherche wird sich wahrscheinlich ueber Monate, vielleicht auch Jahre streck</w:t>
            </w:r>
          </w:p>
        </w:tc>
      </w:tr>
      <w:tr>
        <w:tc>
          <w:tcPr>
            <w:tcW w:type="dxa" w:w="2016"/>
          </w:tcPr>
          <w:p>
            <w:r/>
            <w:r>
              <w:rPr>
                <w:b w:val="0"/>
                <w:sz w:val="16"/>
              </w:rPr>
              <w:t>Arbeitskopie DIE BIBEL Recherche des NT Zusätze.doc</w:t>
            </w:r>
          </w:p>
        </w:tc>
        <w:tc>
          <w:tcPr>
            <w:tcW w:type="dxa" w:w="2016"/>
          </w:tcPr>
          <w:p>
            <w:r/>
            <w:r>
              <w:rPr>
                <w:b w:val="0"/>
                <w:sz w:val="16"/>
              </w:rPr>
              <w:t>ConvertedDocxRead</w:t>
            </w:r>
          </w:p>
        </w:tc>
        <w:tc>
          <w:tcPr>
            <w:tcW w:type="dxa" w:w="2016"/>
          </w:tcPr>
          <w:p>
            <w:r/>
            <w:r>
              <w:rPr>
                <w:b w:val="0"/>
                <w:sz w:val="16"/>
              </w:rPr>
              <w:t>Jesus/NT; Sumer/Anunnaki; Genesis/Thora; JHWH/Jahwe</w:t>
            </w:r>
          </w:p>
        </w:tc>
        <w:tc>
          <w:tcPr>
            <w:tcW w:type="dxa" w:w="2016"/>
          </w:tcPr>
          <w:p>
            <w:r/>
            <w:r>
              <w:rPr>
                <w:b w:val="0"/>
                <w:sz w:val="16"/>
              </w:rPr>
              <w:t>1844</w:t>
            </w:r>
          </w:p>
        </w:tc>
        <w:tc>
          <w:tcPr>
            <w:tcW w:type="dxa" w:w="2016"/>
          </w:tcPr>
          <w:p>
            <w:r/>
            <w:r>
              <w:rPr>
                <w:b w:val="0"/>
                <w:sz w:val="16"/>
              </w:rPr>
              <w:t>Die 95 Thesen Martin Luther: Die 95 Thesen Aus Liebe zur Wahrheit und in dem Bestreben, diese zu ergruenden, soll in Wittenberg unter dem Vorsitz des ehrwuerdigen Vaters Martin Luther, Magisters der freien Kuenste und der heiligen Theologie</w:t>
            </w:r>
          </w:p>
        </w:tc>
      </w:tr>
      <w:tr>
        <w:tc>
          <w:tcPr>
            <w:tcW w:type="dxa" w:w="2016"/>
          </w:tcPr>
          <w:p>
            <w:r/>
            <w:r>
              <w:rPr>
                <w:b w:val="0"/>
                <w:sz w:val="16"/>
              </w:rPr>
              <w:t>Arbeitskopie DIE BIBEL Recherche des NT Zusätz.docx</w:t>
            </w:r>
          </w:p>
        </w:tc>
        <w:tc>
          <w:tcPr>
            <w:tcW w:type="dxa" w:w="2016"/>
          </w:tcPr>
          <w:p>
            <w:r/>
            <w:r>
              <w:rPr>
                <w:b w:val="0"/>
                <w:sz w:val="16"/>
              </w:rPr>
              <w:t>OriginalDocxRead</w:t>
            </w:r>
          </w:p>
        </w:tc>
        <w:tc>
          <w:tcPr>
            <w:tcW w:type="dxa" w:w="2016"/>
          </w:tcPr>
          <w:p>
            <w:r/>
            <w:r>
              <w:rPr>
                <w:b w:val="0"/>
                <w:sz w:val="16"/>
              </w:rPr>
              <w:t>Jesus/NT; Sumer/Anunnaki; Genesis/Thora; JHWH/Jahwe</w:t>
            </w:r>
          </w:p>
        </w:tc>
        <w:tc>
          <w:tcPr>
            <w:tcW w:type="dxa" w:w="2016"/>
          </w:tcPr>
          <w:p>
            <w:r/>
            <w:r>
              <w:rPr>
                <w:b w:val="0"/>
                <w:sz w:val="16"/>
              </w:rPr>
              <w:t>1844</w:t>
            </w:r>
          </w:p>
        </w:tc>
        <w:tc>
          <w:tcPr>
            <w:tcW w:type="dxa" w:w="2016"/>
          </w:tcPr>
          <w:p>
            <w:r/>
            <w:r>
              <w:rPr>
                <w:b w:val="0"/>
                <w:sz w:val="16"/>
              </w:rPr>
              <w:t>Die 95 Thesen Martin Luther: Die 95 Thesen Aus Liebe zur Wahrheit und in dem Bestreben, diese zu ergruenden, soll in Wittenberg unter dem Vorsitz des ehrwuerdigen Vaters Martin Luther, Magisters der freien Kuenste und der heiligen Theologie</w:t>
            </w:r>
          </w:p>
        </w:tc>
      </w:tr>
      <w:tr>
        <w:tc>
          <w:tcPr>
            <w:tcW w:type="dxa" w:w="2016"/>
          </w:tcPr>
          <w:p>
            <w:r/>
            <w:r>
              <w:rPr>
                <w:b w:val="0"/>
                <w:sz w:val="16"/>
              </w:rPr>
              <w:t>Sumerische Religion.doc</w:t>
            </w:r>
          </w:p>
        </w:tc>
        <w:tc>
          <w:tcPr>
            <w:tcW w:type="dxa" w:w="2016"/>
          </w:tcPr>
          <w:p>
            <w:r/>
            <w:r>
              <w:rPr>
                <w:b w:val="0"/>
                <w:sz w:val="16"/>
              </w:rPr>
              <w:t>ConvertedDocxRead</w:t>
            </w:r>
          </w:p>
        </w:tc>
        <w:tc>
          <w:tcPr>
            <w:tcW w:type="dxa" w:w="2016"/>
          </w:tcPr>
          <w:p>
            <w:r/>
            <w:r>
              <w:rPr>
                <w:b w:val="0"/>
                <w:sz w:val="16"/>
              </w:rPr>
              <w:t>Sumer/Anunnaki; Jesus/NT; Genesis/Thora; Gewalt/Opfer</w:t>
            </w:r>
          </w:p>
        </w:tc>
        <w:tc>
          <w:tcPr>
            <w:tcW w:type="dxa" w:w="2016"/>
          </w:tcPr>
          <w:p>
            <w:r/>
            <w:r>
              <w:rPr>
                <w:b w:val="0"/>
                <w:sz w:val="16"/>
              </w:rPr>
              <w:t>1425</w:t>
            </w:r>
          </w:p>
        </w:tc>
        <w:tc>
          <w:tcPr>
            <w:tcW w:type="dxa" w:w="2016"/>
          </w:tcPr>
          <w:p>
            <w:r/>
            <w:r>
              <w:rPr>
                <w:b w:val="0"/>
                <w:sz w:val="16"/>
              </w:rPr>
              <w:t>Sumerische Religion aus Wikipedia, der freien Enzyklopaedie Wechseln zu: Navigation, Suche Die sumerische Religion gilt als erste schriftlich fassbare Religion der Region Mesopotamiens; sie inspirierte in den nachfolgenden Zeitepochen viele</w:t>
            </w:r>
          </w:p>
        </w:tc>
      </w:tr>
      <w:tr>
        <w:tc>
          <w:tcPr>
            <w:tcW w:type="dxa" w:w="2016"/>
          </w:tcPr>
          <w:p>
            <w:r/>
            <w:r>
              <w:rPr>
                <w:b w:val="0"/>
                <w:sz w:val="16"/>
              </w:rPr>
              <w:t>Sumerische Religion.docx</w:t>
            </w:r>
          </w:p>
        </w:tc>
        <w:tc>
          <w:tcPr>
            <w:tcW w:type="dxa" w:w="2016"/>
          </w:tcPr>
          <w:p>
            <w:r/>
            <w:r>
              <w:rPr>
                <w:b w:val="0"/>
                <w:sz w:val="16"/>
              </w:rPr>
              <w:t>OriginalDocxRead</w:t>
            </w:r>
          </w:p>
        </w:tc>
        <w:tc>
          <w:tcPr>
            <w:tcW w:type="dxa" w:w="2016"/>
          </w:tcPr>
          <w:p>
            <w:r/>
            <w:r>
              <w:rPr>
                <w:b w:val="0"/>
                <w:sz w:val="16"/>
              </w:rPr>
              <w:t>Sumer/Anunnaki; Jesus/NT; Genesis/Thora; Gewalt/Opfer</w:t>
            </w:r>
          </w:p>
        </w:tc>
        <w:tc>
          <w:tcPr>
            <w:tcW w:type="dxa" w:w="2016"/>
          </w:tcPr>
          <w:p>
            <w:r/>
            <w:r>
              <w:rPr>
                <w:b w:val="0"/>
                <w:sz w:val="16"/>
              </w:rPr>
              <w:t>1425</w:t>
            </w:r>
          </w:p>
        </w:tc>
        <w:tc>
          <w:tcPr>
            <w:tcW w:type="dxa" w:w="2016"/>
          </w:tcPr>
          <w:p>
            <w:r/>
            <w:r>
              <w:rPr>
                <w:b w:val="0"/>
                <w:sz w:val="16"/>
              </w:rPr>
              <w:t>Sumerische Religion aus Wikipedia, der freien Enzyklopaedie Wechseln zu: Navigation, Suche Die sumerische Religion gilt als erste schriftlich fassbare Religion der Region Mesopotamiens; sie inspirierte in den nachfolgenden Zeitepochen viele</w:t>
            </w:r>
          </w:p>
        </w:tc>
      </w:tr>
      <w:tr>
        <w:tc>
          <w:tcPr>
            <w:tcW w:type="dxa" w:w="2016"/>
          </w:tcPr>
          <w:p>
            <w:r/>
            <w:r>
              <w:rPr>
                <w:b w:val="0"/>
                <w:sz w:val="16"/>
              </w:rPr>
              <w:t>Sumerische Religion.docx</w:t>
            </w:r>
          </w:p>
        </w:tc>
        <w:tc>
          <w:tcPr>
            <w:tcW w:type="dxa" w:w="2016"/>
          </w:tcPr>
          <w:p>
            <w:r/>
            <w:r>
              <w:rPr>
                <w:b w:val="0"/>
                <w:sz w:val="16"/>
              </w:rPr>
              <w:t>OriginalDocxRead</w:t>
            </w:r>
          </w:p>
        </w:tc>
        <w:tc>
          <w:tcPr>
            <w:tcW w:type="dxa" w:w="2016"/>
          </w:tcPr>
          <w:p>
            <w:r/>
            <w:r>
              <w:rPr>
                <w:b w:val="0"/>
                <w:sz w:val="16"/>
              </w:rPr>
              <w:t>Sumer/Anunnaki; Jesus/NT; Genesis/Thora; Gewalt/Opfer</w:t>
            </w:r>
          </w:p>
        </w:tc>
        <w:tc>
          <w:tcPr>
            <w:tcW w:type="dxa" w:w="2016"/>
          </w:tcPr>
          <w:p>
            <w:r/>
            <w:r>
              <w:rPr>
                <w:b w:val="0"/>
                <w:sz w:val="16"/>
              </w:rPr>
              <w:t>1425</w:t>
            </w:r>
          </w:p>
        </w:tc>
        <w:tc>
          <w:tcPr>
            <w:tcW w:type="dxa" w:w="2016"/>
          </w:tcPr>
          <w:p>
            <w:r/>
            <w:r>
              <w:rPr>
                <w:b w:val="0"/>
                <w:sz w:val="16"/>
              </w:rPr>
              <w:t>Sumerische Religion aus Wikipedia, der freien Enzyklopaedie Wechseln zu: Navigation, Suche Die sumerische Religion gilt als erste schriftlich fassbare Religion der Region Mesopotamiens; sie inspirierte in den nachfolgenden Zeitepochen viele</w:t>
            </w:r>
          </w:p>
        </w:tc>
      </w:tr>
      <w:tr>
        <w:tc>
          <w:tcPr>
            <w:tcW w:type="dxa" w:w="2016"/>
          </w:tcPr>
          <w:p>
            <w:r/>
            <w:r>
              <w:rPr>
                <w:b w:val="0"/>
                <w:sz w:val="16"/>
              </w:rPr>
              <w:t>Gegenüberstellung der verschiedenen Weltreligio.doc</w:t>
            </w:r>
          </w:p>
        </w:tc>
        <w:tc>
          <w:tcPr>
            <w:tcW w:type="dxa" w:w="2016"/>
          </w:tcPr>
          <w:p>
            <w:r/>
            <w:r>
              <w:rPr>
                <w:b w:val="0"/>
                <w:sz w:val="16"/>
              </w:rPr>
              <w:t>ConvertedDocxRead</w:t>
            </w:r>
          </w:p>
        </w:tc>
        <w:tc>
          <w:tcPr>
            <w:tcW w:type="dxa" w:w="2016"/>
          </w:tcPr>
          <w:p>
            <w:r/>
            <w:r>
              <w:rPr>
                <w:b w:val="0"/>
                <w:sz w:val="16"/>
              </w:rPr>
              <w:t>Genesis/Thora; Sumer/Anunnaki; Marduk/Babylon; Religionenvergleich</w:t>
            </w:r>
          </w:p>
        </w:tc>
        <w:tc>
          <w:tcPr>
            <w:tcW w:type="dxa" w:w="2016"/>
          </w:tcPr>
          <w:p>
            <w:r/>
            <w:r>
              <w:rPr>
                <w:b w:val="0"/>
                <w:sz w:val="16"/>
              </w:rPr>
              <w:t>1357</w:t>
            </w:r>
          </w:p>
        </w:tc>
        <w:tc>
          <w:tcPr>
            <w:tcW w:type="dxa" w:w="2016"/>
          </w:tcPr>
          <w:p>
            <w:r/>
            <w:r>
              <w:rPr>
                <w:b w:val="0"/>
                <w:sz w:val="16"/>
              </w:rPr>
              <w:t xml:space="preserve">Gegenueberstellung der verschiedenen Weltreligionen in Bezug auf die Schoepfung Enūma eliš (auch Enuma elisch) wird der babylonische Schoepfungs-Mythos genannt http://www.die-goetter.de/sumerische-goetterwelt Goetter Mythologie Aegyptische </w:t>
            </w:r>
          </w:p>
        </w:tc>
      </w:tr>
      <w:tr>
        <w:tc>
          <w:tcPr>
            <w:tcW w:type="dxa" w:w="2016"/>
          </w:tcPr>
          <w:p>
            <w:r/>
            <w:r>
              <w:rPr>
                <w:b w:val="0"/>
                <w:sz w:val="16"/>
              </w:rPr>
              <w:t>Gegenüberstellung der verschiedenen Weltreligi.docx</w:t>
            </w:r>
          </w:p>
        </w:tc>
        <w:tc>
          <w:tcPr>
            <w:tcW w:type="dxa" w:w="2016"/>
          </w:tcPr>
          <w:p>
            <w:r/>
            <w:r>
              <w:rPr>
                <w:b w:val="0"/>
                <w:sz w:val="16"/>
              </w:rPr>
              <w:t>OriginalDocxRead</w:t>
            </w:r>
          </w:p>
        </w:tc>
        <w:tc>
          <w:tcPr>
            <w:tcW w:type="dxa" w:w="2016"/>
          </w:tcPr>
          <w:p>
            <w:r/>
            <w:r>
              <w:rPr>
                <w:b w:val="0"/>
                <w:sz w:val="16"/>
              </w:rPr>
              <w:t>Genesis/Thora; Sumer/Anunnaki; Marduk/Babylon; Religionenvergleich</w:t>
            </w:r>
          </w:p>
        </w:tc>
        <w:tc>
          <w:tcPr>
            <w:tcW w:type="dxa" w:w="2016"/>
          </w:tcPr>
          <w:p>
            <w:r/>
            <w:r>
              <w:rPr>
                <w:b w:val="0"/>
                <w:sz w:val="16"/>
              </w:rPr>
              <w:t>1357</w:t>
            </w:r>
          </w:p>
        </w:tc>
        <w:tc>
          <w:tcPr>
            <w:tcW w:type="dxa" w:w="2016"/>
          </w:tcPr>
          <w:p>
            <w:r/>
            <w:r>
              <w:rPr>
                <w:b w:val="0"/>
                <w:sz w:val="16"/>
              </w:rPr>
              <w:t xml:space="preserve">Gegenueberstellung der verschiedenen Weltreligionen in Bezug auf die Schoepfung Enūma eliš (auch Enuma elisch) wird der babylonische Schoepfungs-Mythos genannt http://www.die-goetter.de/sumerische-goetterwelt Goetter Mythologie Aegyptische </w:t>
            </w:r>
          </w:p>
        </w:tc>
      </w:tr>
      <w:tr>
        <w:tc>
          <w:tcPr>
            <w:tcW w:type="dxa" w:w="2016"/>
          </w:tcPr>
          <w:p>
            <w:r/>
            <w:r>
              <w:rPr>
                <w:b w:val="0"/>
                <w:sz w:val="16"/>
              </w:rPr>
              <w:t>Jesus von Nazaret.doc</w:t>
            </w:r>
          </w:p>
        </w:tc>
        <w:tc>
          <w:tcPr>
            <w:tcW w:type="dxa" w:w="2016"/>
          </w:tcPr>
          <w:p>
            <w:r/>
            <w:r>
              <w:rPr>
                <w:b w:val="0"/>
                <w:sz w:val="16"/>
              </w:rPr>
              <w:t>ConvertedDocxRead</w:t>
            </w:r>
          </w:p>
        </w:tc>
        <w:tc>
          <w:tcPr>
            <w:tcW w:type="dxa" w:w="2016"/>
          </w:tcPr>
          <w:p>
            <w:r/>
            <w:r>
              <w:rPr>
                <w:b w:val="0"/>
                <w:sz w:val="16"/>
              </w:rPr>
              <w:t>Jesus/NT; Genesis/Thora; Religionenvergleich; Bibelkritik/Textgeschichte</w:t>
            </w:r>
          </w:p>
        </w:tc>
        <w:tc>
          <w:tcPr>
            <w:tcW w:type="dxa" w:w="2016"/>
          </w:tcPr>
          <w:p>
            <w:r/>
            <w:r>
              <w:rPr>
                <w:b w:val="0"/>
                <w:sz w:val="16"/>
              </w:rPr>
              <w:t>1248</w:t>
            </w:r>
          </w:p>
        </w:tc>
        <w:tc>
          <w:tcPr>
            <w:tcW w:type="dxa" w:w="2016"/>
          </w:tcPr>
          <w:p>
            <w:r/>
            <w:r>
              <w:rPr>
                <w:b w:val="0"/>
                <w:sz w:val="16"/>
              </w:rPr>
              <w:t xml:space="preserve">Jesus von Nazaret aus Wikipedia, der freien Enzyklopaedie Wechseln zu: Navigation, Suche Jesus als Guter Hirte, fruehchristliche Deckenmalerei in der Calixtus-Katakombe in Rom, um 250 Jesus von Nazaret (aramaeisch ישוע Jeschua oder Jeschu, </w:t>
            </w:r>
          </w:p>
        </w:tc>
      </w:tr>
      <w:tr>
        <w:tc>
          <w:tcPr>
            <w:tcW w:type="dxa" w:w="2016"/>
          </w:tcPr>
          <w:p>
            <w:r/>
            <w:r>
              <w:rPr>
                <w:b w:val="0"/>
                <w:sz w:val="16"/>
              </w:rPr>
              <w:t>Historische Jesusforschung.doc</w:t>
            </w:r>
          </w:p>
        </w:tc>
        <w:tc>
          <w:tcPr>
            <w:tcW w:type="dxa" w:w="2016"/>
          </w:tcPr>
          <w:p>
            <w:r/>
            <w:r>
              <w:rPr>
                <w:b w:val="0"/>
                <w:sz w:val="16"/>
              </w:rPr>
              <w:t>ConvertedDocxRead</w:t>
            </w:r>
          </w:p>
        </w:tc>
        <w:tc>
          <w:tcPr>
            <w:tcW w:type="dxa" w:w="2016"/>
          </w:tcPr>
          <w:p>
            <w:r/>
            <w:r>
              <w:rPr>
                <w:b w:val="0"/>
                <w:sz w:val="16"/>
              </w:rPr>
              <w:t>Jesus/NT; Religionenvergleich; Genesis/Thora; Bibelkritik/Textgeschichte</w:t>
            </w:r>
          </w:p>
        </w:tc>
        <w:tc>
          <w:tcPr>
            <w:tcW w:type="dxa" w:w="2016"/>
          </w:tcPr>
          <w:p>
            <w:r/>
            <w:r>
              <w:rPr>
                <w:b w:val="0"/>
                <w:sz w:val="16"/>
              </w:rPr>
              <w:t>1012</w:t>
            </w:r>
          </w:p>
        </w:tc>
        <w:tc>
          <w:tcPr>
            <w:tcW w:type="dxa" w:w="2016"/>
          </w:tcPr>
          <w:p>
            <w:r/>
            <w:r>
              <w:rPr>
                <w:b w:val="0"/>
                <w:sz w:val="16"/>
              </w:rPr>
              <w:t>Historische Jesusforschung aus Wikipedia, der freien Enzyklopaedie Wechseln zu: Navigation, Suche Die historische oder historisch-kritische Jesusforschung (Frage nach dem historischen Jesus, frueher: Leben-Jesu-Forschung) forscht mit wissen</w:t>
            </w:r>
          </w:p>
        </w:tc>
      </w:tr>
      <w:tr>
        <w:tc>
          <w:tcPr>
            <w:tcW w:type="dxa" w:w="2016"/>
          </w:tcPr>
          <w:p>
            <w:r/>
            <w:r>
              <w:rPr>
                <w:b w:val="0"/>
                <w:sz w:val="16"/>
              </w:rPr>
              <w:t>Historische Jesusforschung.docx</w:t>
            </w:r>
          </w:p>
        </w:tc>
        <w:tc>
          <w:tcPr>
            <w:tcW w:type="dxa" w:w="2016"/>
          </w:tcPr>
          <w:p>
            <w:r/>
            <w:r>
              <w:rPr>
                <w:b w:val="0"/>
                <w:sz w:val="16"/>
              </w:rPr>
              <w:t>OriginalDocxRead</w:t>
            </w:r>
          </w:p>
        </w:tc>
        <w:tc>
          <w:tcPr>
            <w:tcW w:type="dxa" w:w="2016"/>
          </w:tcPr>
          <w:p>
            <w:r/>
            <w:r>
              <w:rPr>
                <w:b w:val="0"/>
                <w:sz w:val="16"/>
              </w:rPr>
              <w:t>Jesus/NT; Religionenvergleich; Genesis/Thora; Bibelkritik/Textgeschichte</w:t>
            </w:r>
          </w:p>
        </w:tc>
        <w:tc>
          <w:tcPr>
            <w:tcW w:type="dxa" w:w="2016"/>
          </w:tcPr>
          <w:p>
            <w:r/>
            <w:r>
              <w:rPr>
                <w:b w:val="0"/>
                <w:sz w:val="16"/>
              </w:rPr>
              <w:t>1012</w:t>
            </w:r>
          </w:p>
        </w:tc>
        <w:tc>
          <w:tcPr>
            <w:tcW w:type="dxa" w:w="2016"/>
          </w:tcPr>
          <w:p>
            <w:r/>
            <w:r>
              <w:rPr>
                <w:b w:val="0"/>
                <w:sz w:val="16"/>
              </w:rPr>
              <w:t>Historische Jesusforschung aus Wikipedia, der freien Enzyklopaedie Wechseln zu: Navigation, Suche Die historische oder historisch-kritische Jesusforschung (Frage nach dem historischen Jesus, frueher: Leben-Jesu-Forschung) forscht mit wissen</w:t>
            </w:r>
          </w:p>
        </w:tc>
      </w:tr>
      <w:tr>
        <w:tc>
          <w:tcPr>
            <w:tcW w:type="dxa" w:w="2016"/>
          </w:tcPr>
          <w:p>
            <w:r/>
            <w:r>
              <w:rPr>
                <w:b w:val="0"/>
                <w:sz w:val="16"/>
              </w:rPr>
              <w:t>DER THEOLOGE.doc</w:t>
            </w:r>
          </w:p>
        </w:tc>
        <w:tc>
          <w:tcPr>
            <w:tcW w:type="dxa" w:w="2016"/>
          </w:tcPr>
          <w:p>
            <w:r/>
            <w:r>
              <w:rPr>
                <w:b w:val="0"/>
                <w:sz w:val="16"/>
              </w:rPr>
              <w:t>ConvertedDocxRead</w:t>
            </w:r>
          </w:p>
        </w:tc>
        <w:tc>
          <w:tcPr>
            <w:tcW w:type="dxa" w:w="2016"/>
          </w:tcPr>
          <w:p>
            <w:r/>
            <w:r>
              <w:rPr>
                <w:b w:val="0"/>
                <w:sz w:val="16"/>
              </w:rPr>
              <w:t>Gewalt/Opfer; Jesus/NT; Religionenvergleich; Genesis/Thora</w:t>
            </w:r>
          </w:p>
        </w:tc>
        <w:tc>
          <w:tcPr>
            <w:tcW w:type="dxa" w:w="2016"/>
          </w:tcPr>
          <w:p>
            <w:r/>
            <w:r>
              <w:rPr>
                <w:b w:val="0"/>
                <w:sz w:val="16"/>
              </w:rPr>
              <w:t>917</w:t>
            </w:r>
          </w:p>
        </w:tc>
        <w:tc>
          <w:tcPr>
            <w:tcW w:type="dxa" w:w="2016"/>
          </w:tcPr>
          <w:p>
            <w:r/>
            <w:r>
              <w:rPr>
                <w:b w:val="0"/>
                <w:sz w:val="16"/>
              </w:rPr>
              <w:t>DER THEOLOGE Nr. 26 Die Aufforderung zum Voelkermord in der Bibel In den Zehn Geboten im Alten Testament heisst es unmissverstaendlich: "Du sollst nicht toeten" (2. Mose 20, 13), und zwar ohne Ausnahme. Wenig spaeter werden in der Bibel jed</w:t>
            </w:r>
          </w:p>
        </w:tc>
      </w:tr>
      <w:tr>
        <w:tc>
          <w:tcPr>
            <w:tcW w:type="dxa" w:w="2016"/>
          </w:tcPr>
          <w:p>
            <w:r/>
            <w:r>
              <w:rPr>
                <w:b w:val="0"/>
                <w:sz w:val="16"/>
              </w:rPr>
              <w:t>Christentum bei den Römern.doc</w:t>
            </w:r>
          </w:p>
        </w:tc>
        <w:tc>
          <w:tcPr>
            <w:tcW w:type="dxa" w:w="2016"/>
          </w:tcPr>
          <w:p>
            <w:r/>
            <w:r>
              <w:rPr>
                <w:b w:val="0"/>
                <w:sz w:val="16"/>
              </w:rPr>
              <w:t>ConvertedDocxRead</w:t>
            </w:r>
          </w:p>
        </w:tc>
        <w:tc>
          <w:tcPr>
            <w:tcW w:type="dxa" w:w="2016"/>
          </w:tcPr>
          <w:p>
            <w:r/>
            <w:r>
              <w:rPr>
                <w:b w:val="0"/>
                <w:sz w:val="16"/>
              </w:rPr>
              <w:t>Religionenvergleich; Jesus/NT; Gewalt/Opfer; Genesis/Thora</w:t>
            </w:r>
          </w:p>
        </w:tc>
        <w:tc>
          <w:tcPr>
            <w:tcW w:type="dxa" w:w="2016"/>
          </w:tcPr>
          <w:p>
            <w:r/>
            <w:r>
              <w:rPr>
                <w:b w:val="0"/>
                <w:sz w:val="16"/>
              </w:rPr>
              <w:t>836</w:t>
            </w:r>
          </w:p>
        </w:tc>
        <w:tc>
          <w:tcPr>
            <w:tcW w:type="dxa" w:w="2016"/>
          </w:tcPr>
          <w:p>
            <w:r/>
            <w:r>
              <w:rPr>
                <w:b w:val="0"/>
                <w:sz w:val="16"/>
              </w:rPr>
              <w:t>Christentum aus Wikipedia, der freien Enzyklopaedie Wechseln zu: Navigation, Suche Die Erde: regional vorherrschende Religionen. Laender, in denen das Christentum die vorherrschende Religion ist, sind violett (kath.), blau (prot.) oder roet</w:t>
            </w:r>
          </w:p>
        </w:tc>
      </w:tr>
      <w:tr>
        <w:tc>
          <w:tcPr>
            <w:tcW w:type="dxa" w:w="2016"/>
          </w:tcPr>
          <w:p>
            <w:r/>
            <w:r>
              <w:rPr>
                <w:b w:val="0"/>
                <w:sz w:val="16"/>
              </w:rPr>
              <w:t>Gott.doc</w:t>
            </w:r>
          </w:p>
        </w:tc>
        <w:tc>
          <w:tcPr>
            <w:tcW w:type="dxa" w:w="2016"/>
          </w:tcPr>
          <w:p>
            <w:r/>
            <w:r>
              <w:rPr>
                <w:b w:val="0"/>
                <w:sz w:val="16"/>
              </w:rPr>
              <w:t>ConvertedDocxRead</w:t>
            </w:r>
          </w:p>
        </w:tc>
        <w:tc>
          <w:tcPr>
            <w:tcW w:type="dxa" w:w="2016"/>
          </w:tcPr>
          <w:p>
            <w:r/>
            <w:r>
              <w:rPr>
                <w:b w:val="0"/>
                <w:sz w:val="16"/>
              </w:rPr>
              <w:t>Genesis/Thora; Religionenvergleich; Jesus/NT; Bibelkritik/Textgeschichte</w:t>
            </w:r>
          </w:p>
        </w:tc>
        <w:tc>
          <w:tcPr>
            <w:tcW w:type="dxa" w:w="2016"/>
          </w:tcPr>
          <w:p>
            <w:r/>
            <w:r>
              <w:rPr>
                <w:b w:val="0"/>
                <w:sz w:val="16"/>
              </w:rPr>
              <w:t>774</w:t>
            </w:r>
          </w:p>
        </w:tc>
        <w:tc>
          <w:tcPr>
            <w:tcW w:type="dxa" w:w="2016"/>
          </w:tcPr>
          <w:p>
            <w:r/>
            <w:r>
              <w:rPr>
                <w:b w:val="0"/>
                <w:sz w:val="16"/>
              </w:rPr>
              <w:t>Gott Ein Gott (je nach Zusammenhang auch Goettin, Gottheit) ist ein uebernatuerliches Wesen oder eine hoehere Macht. Goetter spielen eine bedeutende Rolle in verschiedenen Mythologien, Religionen und Glaubensueberzeugungen sowie in der Meta</w:t>
            </w:r>
          </w:p>
        </w:tc>
      </w:tr>
      <w:tr>
        <w:tc>
          <w:tcPr>
            <w:tcW w:type="dxa" w:w="2016"/>
          </w:tcPr>
          <w:p>
            <w:r/>
            <w:r>
              <w:rPr>
                <w:b w:val="0"/>
                <w:sz w:val="16"/>
              </w:rPr>
              <w:t>Gott.docx</w:t>
            </w:r>
          </w:p>
        </w:tc>
        <w:tc>
          <w:tcPr>
            <w:tcW w:type="dxa" w:w="2016"/>
          </w:tcPr>
          <w:p>
            <w:r/>
            <w:r>
              <w:rPr>
                <w:b w:val="0"/>
                <w:sz w:val="16"/>
              </w:rPr>
              <w:t>OriginalDocxRead</w:t>
            </w:r>
          </w:p>
        </w:tc>
        <w:tc>
          <w:tcPr>
            <w:tcW w:type="dxa" w:w="2016"/>
          </w:tcPr>
          <w:p>
            <w:r/>
            <w:r>
              <w:rPr>
                <w:b w:val="0"/>
                <w:sz w:val="16"/>
              </w:rPr>
              <w:t>Genesis/Thora; Religionenvergleich; Jesus/NT; Bibelkritik/Textgeschichte</w:t>
            </w:r>
          </w:p>
        </w:tc>
        <w:tc>
          <w:tcPr>
            <w:tcW w:type="dxa" w:w="2016"/>
          </w:tcPr>
          <w:p>
            <w:r/>
            <w:r>
              <w:rPr>
                <w:b w:val="0"/>
                <w:sz w:val="16"/>
              </w:rPr>
              <w:t>774</w:t>
            </w:r>
          </w:p>
        </w:tc>
        <w:tc>
          <w:tcPr>
            <w:tcW w:type="dxa" w:w="2016"/>
          </w:tcPr>
          <w:p>
            <w:r/>
            <w:r>
              <w:rPr>
                <w:b w:val="0"/>
                <w:sz w:val="16"/>
              </w:rPr>
              <w:t>Gott Ein Gott (je nach Zusammenhang auch Goettin, Gottheit) ist ein uebernatuerliches Wesen oder eine hoehere Macht. Goetter spielen eine bedeutende Rolle in verschiedenen Mythologien, Religionen und Glaubensueberzeugungen sowie in der Meta</w:t>
            </w:r>
          </w:p>
        </w:tc>
      </w:tr>
      <w:tr>
        <w:tc>
          <w:tcPr>
            <w:tcW w:type="dxa" w:w="2016"/>
          </w:tcPr>
          <w:p>
            <w:r/>
            <w:r>
              <w:rPr>
                <w:b w:val="0"/>
                <w:sz w:val="16"/>
              </w:rPr>
              <w:t>Bibelkritik.doc</w:t>
            </w:r>
          </w:p>
        </w:tc>
        <w:tc>
          <w:tcPr>
            <w:tcW w:type="dxa" w:w="2016"/>
          </w:tcPr>
          <w:p>
            <w:r/>
            <w:r>
              <w:rPr>
                <w:b w:val="0"/>
                <w:sz w:val="16"/>
              </w:rPr>
              <w:t>ConvertedDocxRead</w:t>
            </w:r>
          </w:p>
        </w:tc>
        <w:tc>
          <w:tcPr>
            <w:tcW w:type="dxa" w:w="2016"/>
          </w:tcPr>
          <w:p>
            <w:r/>
            <w:r>
              <w:rPr>
                <w:b w:val="0"/>
                <w:sz w:val="16"/>
              </w:rPr>
              <w:t>Jesus/NT; Genesis/Thora; Bibelkritik/Textgeschichte; Religionenvergleich</w:t>
            </w:r>
          </w:p>
        </w:tc>
        <w:tc>
          <w:tcPr>
            <w:tcW w:type="dxa" w:w="2016"/>
          </w:tcPr>
          <w:p>
            <w:r/>
            <w:r>
              <w:rPr>
                <w:b w:val="0"/>
                <w:sz w:val="16"/>
              </w:rPr>
              <w:t>746</w:t>
            </w:r>
          </w:p>
        </w:tc>
        <w:tc>
          <w:tcPr>
            <w:tcW w:type="dxa" w:w="2016"/>
          </w:tcPr>
          <w:p>
            <w:r/>
            <w:r>
              <w:rPr>
                <w:b w:val="0"/>
                <w:sz w:val="16"/>
              </w:rPr>
              <w:t>Bibelkritik Aus Athpedia Wechseln zu: Navigation, Suche Das Wort Bibelkritik wird auf zweierlei Weise verwendet: Im Bereich der Theologie ueblicherweise fuer die textkritische Untersuchung von Quellen und Textvarianten der Bibel in der Bibl</w:t>
            </w:r>
          </w:p>
        </w:tc>
      </w:tr>
      <w:tr>
        <w:tc>
          <w:tcPr>
            <w:tcW w:type="dxa" w:w="2016"/>
          </w:tcPr>
          <w:p>
            <w:r/>
            <w:r>
              <w:rPr>
                <w:b w:val="0"/>
                <w:sz w:val="16"/>
              </w:rPr>
              <w:t>Wer ist der Antichrist.doc</w:t>
            </w:r>
          </w:p>
        </w:tc>
        <w:tc>
          <w:tcPr>
            <w:tcW w:type="dxa" w:w="2016"/>
          </w:tcPr>
          <w:p>
            <w:r/>
            <w:r>
              <w:rPr>
                <w:b w:val="0"/>
                <w:sz w:val="16"/>
              </w:rPr>
              <w:t>ConvertedDocxRead</w:t>
            </w:r>
          </w:p>
        </w:tc>
        <w:tc>
          <w:tcPr>
            <w:tcW w:type="dxa" w:w="2016"/>
          </w:tcPr>
          <w:p>
            <w:r/>
            <w:r>
              <w:rPr>
                <w:b w:val="0"/>
                <w:sz w:val="16"/>
              </w:rPr>
              <w:t>Jesus/NT; Genesis/Thora; Religionenvergleich; Bibelkritik/Textgeschichte</w:t>
            </w:r>
          </w:p>
        </w:tc>
        <w:tc>
          <w:tcPr>
            <w:tcW w:type="dxa" w:w="2016"/>
          </w:tcPr>
          <w:p>
            <w:r/>
            <w:r>
              <w:rPr>
                <w:b w:val="0"/>
                <w:sz w:val="16"/>
              </w:rPr>
              <w:t>717</w:t>
            </w:r>
          </w:p>
        </w:tc>
        <w:tc>
          <w:tcPr>
            <w:tcW w:type="dxa" w:w="2016"/>
          </w:tcPr>
          <w:p>
            <w:r/>
            <w:r>
              <w:rPr>
                <w:b w:val="0"/>
                <w:sz w:val="16"/>
              </w:rPr>
              <w:t>Wer ist der Antichrist? Wer ist der Antichrist? Von den Tagen der ersten Christen bis heute, hat diese Frage Millionen von Menschen fasziniert. Und sie ist durchaus gerechtfertigt, da der Antichrist eine verblueffende Figur ist. Einige sage</w:t>
            </w:r>
          </w:p>
        </w:tc>
      </w:tr>
      <w:tr>
        <w:tc>
          <w:tcPr>
            <w:tcW w:type="dxa" w:w="2016"/>
          </w:tcPr>
          <w:p>
            <w:r/>
            <w:r>
              <w:rPr>
                <w:b w:val="0"/>
                <w:sz w:val="16"/>
              </w:rPr>
              <w:t>Gnosis.doc</w:t>
            </w:r>
          </w:p>
        </w:tc>
        <w:tc>
          <w:tcPr>
            <w:tcW w:type="dxa" w:w="2016"/>
          </w:tcPr>
          <w:p>
            <w:r/>
            <w:r>
              <w:rPr>
                <w:b w:val="0"/>
                <w:sz w:val="16"/>
              </w:rPr>
              <w:t>ConvertedDocxRead</w:t>
            </w:r>
          </w:p>
        </w:tc>
        <w:tc>
          <w:tcPr>
            <w:tcW w:type="dxa" w:w="2016"/>
          </w:tcPr>
          <w:p>
            <w:r/>
            <w:r>
              <w:rPr>
                <w:b w:val="0"/>
                <w:sz w:val="16"/>
              </w:rPr>
              <w:t>Jesus/NT; Genesis/Thora; Religionenvergleich; Bibelkritik/Textgeschichte</w:t>
            </w:r>
          </w:p>
        </w:tc>
        <w:tc>
          <w:tcPr>
            <w:tcW w:type="dxa" w:w="2016"/>
          </w:tcPr>
          <w:p>
            <w:r/>
            <w:r>
              <w:rPr>
                <w:b w:val="0"/>
                <w:sz w:val="16"/>
              </w:rPr>
              <w:t>688</w:t>
            </w:r>
          </w:p>
        </w:tc>
        <w:tc>
          <w:tcPr>
            <w:tcW w:type="dxa" w:w="2016"/>
          </w:tcPr>
          <w:p>
            <w:r/>
            <w:r>
              <w:rPr>
                <w:b w:val="0"/>
                <w:sz w:val="16"/>
              </w:rPr>
              <w:t>Gnosis aus Wikipedia, der freien Enzyklopaedie Wechseln zu: Navigation, Suche Gnosis (von altgr. γνῶσις: gnōsis: „[Er-]Kenntnis“) oder Gnostizismus (latinisierte Form des griechischen γνωστικισμός: gnostikismos) bezeichnet als religionswiss</w:t>
            </w:r>
          </w:p>
        </w:tc>
      </w:tr>
      <w:tr>
        <w:tc>
          <w:tcPr>
            <w:tcW w:type="dxa" w:w="2016"/>
          </w:tcPr>
          <w:p>
            <w:r/>
            <w:r>
              <w:rPr>
                <w:b w:val="0"/>
                <w:sz w:val="16"/>
              </w:rPr>
              <w:t>EL war im 2-CitY-BoY.doc</w:t>
            </w:r>
          </w:p>
        </w:tc>
        <w:tc>
          <w:tcPr>
            <w:tcW w:type="dxa" w:w="2016"/>
          </w:tcPr>
          <w:p>
            <w:r/>
            <w:r>
              <w:rPr>
                <w:b w:val="0"/>
                <w:sz w:val="16"/>
              </w:rPr>
              <w:t>ConvertedDocxRead</w:t>
            </w:r>
          </w:p>
        </w:tc>
        <w:tc>
          <w:tcPr>
            <w:tcW w:type="dxa" w:w="2016"/>
          </w:tcPr>
          <w:p>
            <w:r/>
            <w:r>
              <w:rPr>
                <w:b w:val="0"/>
                <w:sz w:val="16"/>
              </w:rPr>
              <w:t>Genesis/Thora; JHWH/Jahwe; Religionenvergleich; Marduk/Babylon</w:t>
            </w:r>
          </w:p>
        </w:tc>
        <w:tc>
          <w:tcPr>
            <w:tcW w:type="dxa" w:w="2016"/>
          </w:tcPr>
          <w:p>
            <w:r/>
            <w:r>
              <w:rPr>
                <w:b w:val="0"/>
                <w:sz w:val="16"/>
              </w:rPr>
              <w:t>658</w:t>
            </w:r>
          </w:p>
        </w:tc>
        <w:tc>
          <w:tcPr>
            <w:tcW w:type="dxa" w:w="2016"/>
          </w:tcPr>
          <w:p>
            <w:r/>
            <w:r>
              <w:rPr>
                <w:b w:val="0"/>
                <w:sz w:val="16"/>
              </w:rPr>
              <w:t>God´s Way.oe…. EL war im 2. Jahrtausend v. Chr. Zum ersten Mal taucht der Gottesname EL um 1400 v. Chr. in den Keilschrifttexten von Ugarit auf. Je nach Zusammenhang bedeutet das Wort den Eigennamen des Gottes oder den Gattungsbegriff. In d</w:t>
            </w:r>
          </w:p>
        </w:tc>
      </w:tr>
      <w:tr>
        <w:tc>
          <w:tcPr>
            <w:tcW w:type="dxa" w:w="2016"/>
          </w:tcPr>
          <w:p>
            <w:r/>
            <w:r>
              <w:rPr>
                <w:b w:val="0"/>
                <w:sz w:val="16"/>
              </w:rPr>
              <w:t>EL war im 2-CitY-BoY.docx</w:t>
            </w:r>
          </w:p>
        </w:tc>
        <w:tc>
          <w:tcPr>
            <w:tcW w:type="dxa" w:w="2016"/>
          </w:tcPr>
          <w:p>
            <w:r/>
            <w:r>
              <w:rPr>
                <w:b w:val="0"/>
                <w:sz w:val="16"/>
              </w:rPr>
              <w:t>OriginalDocxRead</w:t>
            </w:r>
          </w:p>
        </w:tc>
        <w:tc>
          <w:tcPr>
            <w:tcW w:type="dxa" w:w="2016"/>
          </w:tcPr>
          <w:p>
            <w:r/>
            <w:r>
              <w:rPr>
                <w:b w:val="0"/>
                <w:sz w:val="16"/>
              </w:rPr>
              <w:t>Genesis/Thora; JHWH/Jahwe; Religionenvergleich; Marduk/Babylon</w:t>
            </w:r>
          </w:p>
        </w:tc>
        <w:tc>
          <w:tcPr>
            <w:tcW w:type="dxa" w:w="2016"/>
          </w:tcPr>
          <w:p>
            <w:r/>
            <w:r>
              <w:rPr>
                <w:b w:val="0"/>
                <w:sz w:val="16"/>
              </w:rPr>
              <w:t>658</w:t>
            </w:r>
          </w:p>
        </w:tc>
        <w:tc>
          <w:tcPr>
            <w:tcW w:type="dxa" w:w="2016"/>
          </w:tcPr>
          <w:p>
            <w:r/>
            <w:r>
              <w:rPr>
                <w:b w:val="0"/>
                <w:sz w:val="16"/>
              </w:rPr>
              <w:t>God´s Way.oe…. EL war im 2. Jahrtausend v. Chr. Zum ersten Mal taucht der Gottesname EL um 1400 v. Chr. in den Keilschrifttexten von Ugarit auf. Je nach Zusammenhang bedeutet das Wort den Eigennamen des Gottes oder den Gattungsbegriff. In d</w:t>
            </w:r>
          </w:p>
        </w:tc>
      </w:tr>
      <w:tr>
        <w:tc>
          <w:tcPr>
            <w:tcW w:type="dxa" w:w="2016"/>
          </w:tcPr>
          <w:p>
            <w:r/>
            <w:r>
              <w:rPr>
                <w:b w:val="0"/>
                <w:sz w:val="16"/>
              </w:rPr>
              <w:t>göttergeschichtendoc.doc</w:t>
            </w:r>
          </w:p>
        </w:tc>
        <w:tc>
          <w:tcPr>
            <w:tcW w:type="dxa" w:w="2016"/>
          </w:tcPr>
          <w:p>
            <w:r/>
            <w:r>
              <w:rPr>
                <w:b w:val="0"/>
                <w:sz w:val="16"/>
              </w:rPr>
              <w:t>ConvertedDocxRead</w:t>
            </w:r>
          </w:p>
        </w:tc>
        <w:tc>
          <w:tcPr>
            <w:tcW w:type="dxa" w:w="2016"/>
          </w:tcPr>
          <w:p>
            <w:r/>
            <w:r>
              <w:rPr>
                <w:b w:val="0"/>
                <w:sz w:val="16"/>
              </w:rPr>
              <w:t>Sumer/Anunnaki; Religionenvergleich; Genesis/Thora; Gewalt/Opfer</w:t>
            </w:r>
          </w:p>
        </w:tc>
        <w:tc>
          <w:tcPr>
            <w:tcW w:type="dxa" w:w="2016"/>
          </w:tcPr>
          <w:p>
            <w:r/>
            <w:r>
              <w:rPr>
                <w:b w:val="0"/>
                <w:sz w:val="16"/>
              </w:rPr>
              <w:t>648</w:t>
            </w:r>
          </w:p>
        </w:tc>
        <w:tc>
          <w:tcPr>
            <w:tcW w:type="dxa" w:w="2016"/>
          </w:tcPr>
          <w:p>
            <w:r/>
            <w:r>
              <w:rPr>
                <w:b w:val="0"/>
                <w:sz w:val="16"/>
              </w:rPr>
              <w:t>Gott aus Wikipedia, der freien Enzyklopaedie Wechseln zu: Navigation, Suche Ein Gott (je nach Zusammenhang auch Goettin, Gottheit) ist ein uebernatuerliches Wesen oder eine hoehere Macht. Goetter spielen eine bedeutende Rolle in verschieden</w:t>
            </w:r>
          </w:p>
        </w:tc>
      </w:tr>
      <w:tr>
        <w:tc>
          <w:tcPr>
            <w:tcW w:type="dxa" w:w="2016"/>
          </w:tcPr>
          <w:p>
            <w:r/>
            <w:r>
              <w:rPr>
                <w:b w:val="0"/>
                <w:sz w:val="16"/>
              </w:rPr>
              <w:t>göttergeschichtendoc.docx</w:t>
            </w:r>
          </w:p>
        </w:tc>
        <w:tc>
          <w:tcPr>
            <w:tcW w:type="dxa" w:w="2016"/>
          </w:tcPr>
          <w:p>
            <w:r/>
            <w:r>
              <w:rPr>
                <w:b w:val="0"/>
                <w:sz w:val="16"/>
              </w:rPr>
              <w:t>OriginalDocxRead</w:t>
            </w:r>
          </w:p>
        </w:tc>
        <w:tc>
          <w:tcPr>
            <w:tcW w:type="dxa" w:w="2016"/>
          </w:tcPr>
          <w:p>
            <w:r/>
            <w:r>
              <w:rPr>
                <w:b w:val="0"/>
                <w:sz w:val="16"/>
              </w:rPr>
              <w:t>Sumer/Anunnaki; Religionenvergleich; Genesis/Thora; Gewalt/Opfer</w:t>
            </w:r>
          </w:p>
        </w:tc>
        <w:tc>
          <w:tcPr>
            <w:tcW w:type="dxa" w:w="2016"/>
          </w:tcPr>
          <w:p>
            <w:r/>
            <w:r>
              <w:rPr>
                <w:b w:val="0"/>
                <w:sz w:val="16"/>
              </w:rPr>
              <w:t>648</w:t>
            </w:r>
          </w:p>
        </w:tc>
        <w:tc>
          <w:tcPr>
            <w:tcW w:type="dxa" w:w="2016"/>
          </w:tcPr>
          <w:p>
            <w:r/>
            <w:r>
              <w:rPr>
                <w:b w:val="0"/>
                <w:sz w:val="16"/>
              </w:rPr>
              <w:t>Gott aus Wikipedia, der freien Enzyklopaedie Wechseln zu: Navigation, Suche Ein Gott (je nach Zusammenhang auch Goettin, Gottheit) ist ein uebernatuerliches Wesen oder eine hoehere Macht. Goetter spielen eine bedeutende Rolle in verschieden</w:t>
            </w:r>
          </w:p>
        </w:tc>
      </w:tr>
      <w:tr>
        <w:tc>
          <w:tcPr>
            <w:tcW w:type="dxa" w:w="2016"/>
          </w:tcPr>
          <w:p>
            <w:r/>
            <w:r>
              <w:rPr>
                <w:b w:val="0"/>
                <w:sz w:val="16"/>
              </w:rPr>
              <w:t>judentum.doc</w:t>
            </w:r>
          </w:p>
        </w:tc>
        <w:tc>
          <w:tcPr>
            <w:tcW w:type="dxa" w:w="2016"/>
          </w:tcPr>
          <w:p>
            <w:r/>
            <w:r>
              <w:rPr>
                <w:b w:val="0"/>
                <w:sz w:val="16"/>
              </w:rPr>
              <w:t>ConvertedDocxRead</w:t>
            </w:r>
          </w:p>
        </w:tc>
        <w:tc>
          <w:tcPr>
            <w:tcW w:type="dxa" w:w="2016"/>
          </w:tcPr>
          <w:p>
            <w:r/>
            <w:r>
              <w:rPr>
                <w:b w:val="0"/>
                <w:sz w:val="16"/>
              </w:rPr>
              <w:t>Religionenvergleich; Genesis/Thora; Gewalt/Opfer; JHWH/Jahwe</w:t>
            </w:r>
          </w:p>
        </w:tc>
        <w:tc>
          <w:tcPr>
            <w:tcW w:type="dxa" w:w="2016"/>
          </w:tcPr>
          <w:p>
            <w:r/>
            <w:r>
              <w:rPr>
                <w:b w:val="0"/>
                <w:sz w:val="16"/>
              </w:rPr>
              <w:t>534</w:t>
            </w:r>
          </w:p>
        </w:tc>
        <w:tc>
          <w:tcPr>
            <w:tcW w:type="dxa" w:w="2016"/>
          </w:tcPr>
          <w:p>
            <w:r/>
            <w:r>
              <w:rPr>
                <w:b w:val="0"/>
                <w:sz w:val="16"/>
              </w:rPr>
              <w:t>Christentum Ursprung [Bearbeiten] Das Christentum ist eine gestiftete, monotheistische und missionierende Religion. Seine Wurzeln liegen im Judentum, in Palaestina, zur Zeit der roemischen Herrschaft zu Beginn des 1. Jahrhunderts. Das Chris</w:t>
            </w:r>
          </w:p>
        </w:tc>
      </w:tr>
      <w:tr>
        <w:tc>
          <w:tcPr>
            <w:tcW w:type="dxa" w:w="2016"/>
          </w:tcPr>
          <w:p>
            <w:r/>
            <w:r>
              <w:rPr>
                <w:b w:val="0"/>
                <w:sz w:val="16"/>
              </w:rPr>
              <w:t>Kontroversen um die Bibel.doc</w:t>
            </w:r>
          </w:p>
        </w:tc>
        <w:tc>
          <w:tcPr>
            <w:tcW w:type="dxa" w:w="2016"/>
          </w:tcPr>
          <w:p>
            <w:r/>
            <w:r>
              <w:rPr>
                <w:b w:val="0"/>
                <w:sz w:val="16"/>
              </w:rPr>
              <w:t>ConvertedDocxRead</w:t>
            </w:r>
          </w:p>
        </w:tc>
        <w:tc>
          <w:tcPr>
            <w:tcW w:type="dxa" w:w="2016"/>
          </w:tcPr>
          <w:p>
            <w:r/>
            <w:r>
              <w:rPr>
                <w:b w:val="0"/>
                <w:sz w:val="16"/>
              </w:rPr>
              <w:t>Jesus/NT; Genesis/Thora; Bibelkritik/Textgeschichte; Gewalt/Opfer</w:t>
            </w:r>
          </w:p>
        </w:tc>
        <w:tc>
          <w:tcPr>
            <w:tcW w:type="dxa" w:w="2016"/>
          </w:tcPr>
          <w:p>
            <w:r/>
            <w:r>
              <w:rPr>
                <w:b w:val="0"/>
                <w:sz w:val="16"/>
              </w:rPr>
              <w:t>461</w:t>
            </w:r>
          </w:p>
        </w:tc>
        <w:tc>
          <w:tcPr>
            <w:tcW w:type="dxa" w:w="2016"/>
          </w:tcPr>
          <w:p>
            <w:r/>
            <w:r>
              <w:rPr>
                <w:b w:val="0"/>
                <w:sz w:val="16"/>
              </w:rPr>
              <w:t>Kontroversen um die Bibel aus Wikipedia, der freien Enzyklopaedie Wechseln zu: Navigation, Suche Kontroversen um die Bibel gibt es seit der Antike. Fundamentale Kritik an der Glaubwuerdigkeit biblischer Aussagen haben schon im 2. Jahrhunder</w:t>
            </w:r>
          </w:p>
        </w:tc>
      </w:tr>
      <w:tr>
        <w:tc>
          <w:tcPr>
            <w:tcW w:type="dxa" w:w="2016"/>
          </w:tcPr>
          <w:p>
            <w:r/>
            <w:r>
              <w:rPr>
                <w:b w:val="0"/>
                <w:sz w:val="16"/>
              </w:rPr>
              <w:t>Fragen und Antworten zu Bibelinhalten und Sonst(1).doc</w:t>
            </w:r>
          </w:p>
        </w:tc>
        <w:tc>
          <w:tcPr>
            <w:tcW w:type="dxa" w:w="2016"/>
          </w:tcPr>
          <w:p>
            <w:r/>
            <w:r>
              <w:rPr>
                <w:b w:val="0"/>
                <w:sz w:val="16"/>
              </w:rPr>
              <w:t>ConvertedDocxRead</w:t>
            </w:r>
          </w:p>
        </w:tc>
        <w:tc>
          <w:tcPr>
            <w:tcW w:type="dxa" w:w="2016"/>
          </w:tcPr>
          <w:p>
            <w:r/>
            <w:r>
              <w:rPr>
                <w:b w:val="0"/>
                <w:sz w:val="16"/>
              </w:rPr>
              <w:t>Jesus/NT; Genesis/Thora; Gewalt/Opfer; El/Elohim</w:t>
            </w:r>
          </w:p>
        </w:tc>
        <w:tc>
          <w:tcPr>
            <w:tcW w:type="dxa" w:w="2016"/>
          </w:tcPr>
          <w:p>
            <w:r/>
            <w:r>
              <w:rPr>
                <w:b w:val="0"/>
                <w:sz w:val="16"/>
              </w:rPr>
              <w:t>413</w:t>
            </w:r>
          </w:p>
        </w:tc>
        <w:tc>
          <w:tcPr>
            <w:tcW w:type="dxa" w:w="2016"/>
          </w:tcPr>
          <w:p>
            <w:r/>
            <w:r>
              <w:rPr>
                <w:b w:val="0"/>
                <w:sz w:val="16"/>
              </w:rPr>
              <w:t>Fragen und Antworten zu Bibelinhalten und Sonstiges http://www.gotquestions.org/deutsch/index.html Frage: "Wer ist Jesus Christus?" Antwort: Wer ist Jesus Christus? Ungleich der Frage “existiert Gott?”, haben wenige gefragt, ob Jesus Christ</w:t>
            </w:r>
          </w:p>
        </w:tc>
      </w:tr>
      <w:tr>
        <w:tc>
          <w:tcPr>
            <w:tcW w:type="dxa" w:w="2016"/>
          </w:tcPr>
          <w:p>
            <w:r/>
            <w:r>
              <w:rPr>
                <w:b w:val="0"/>
                <w:sz w:val="16"/>
              </w:rPr>
              <w:t>Fragen und Antworten zu Bibelinhalten und Sonst.doc</w:t>
            </w:r>
          </w:p>
        </w:tc>
        <w:tc>
          <w:tcPr>
            <w:tcW w:type="dxa" w:w="2016"/>
          </w:tcPr>
          <w:p>
            <w:r/>
            <w:r>
              <w:rPr>
                <w:b w:val="0"/>
                <w:sz w:val="16"/>
              </w:rPr>
              <w:t>ConvertedDocxRead</w:t>
            </w:r>
          </w:p>
        </w:tc>
        <w:tc>
          <w:tcPr>
            <w:tcW w:type="dxa" w:w="2016"/>
          </w:tcPr>
          <w:p>
            <w:r/>
            <w:r>
              <w:rPr>
                <w:b w:val="0"/>
                <w:sz w:val="16"/>
              </w:rPr>
              <w:t>Jesus/NT; Genesis/Thora; Gewalt/Opfer; El/Elohim</w:t>
            </w:r>
          </w:p>
        </w:tc>
        <w:tc>
          <w:tcPr>
            <w:tcW w:type="dxa" w:w="2016"/>
          </w:tcPr>
          <w:p>
            <w:r/>
            <w:r>
              <w:rPr>
                <w:b w:val="0"/>
                <w:sz w:val="16"/>
              </w:rPr>
              <w:t>413</w:t>
            </w:r>
          </w:p>
        </w:tc>
        <w:tc>
          <w:tcPr>
            <w:tcW w:type="dxa" w:w="2016"/>
          </w:tcPr>
          <w:p>
            <w:r/>
            <w:r>
              <w:rPr>
                <w:b w:val="0"/>
                <w:sz w:val="16"/>
              </w:rPr>
              <w:t>Fragen und Antworten zu Bibelinhalten und Sonstiges http://www.gotquestions.org/deutsch/index.html Frage: "Wer ist Jesus Christus?" Antwort: Wer ist Jesus Christus? Ungleich der Frage “existiert Gott?”, haben wenige gefragt, ob Jesus Christ</w:t>
            </w:r>
          </w:p>
        </w:tc>
      </w:tr>
      <w:tr>
        <w:tc>
          <w:tcPr>
            <w:tcW w:type="dxa" w:w="2016"/>
          </w:tcPr>
          <w:p>
            <w:r/>
            <w:r>
              <w:rPr>
                <w:b w:val="0"/>
                <w:sz w:val="16"/>
              </w:rPr>
              <w:t>Fragen und Antworten zu Bibelinhalten und Sons.docx</w:t>
            </w:r>
          </w:p>
        </w:tc>
        <w:tc>
          <w:tcPr>
            <w:tcW w:type="dxa" w:w="2016"/>
          </w:tcPr>
          <w:p>
            <w:r/>
            <w:r>
              <w:rPr>
                <w:b w:val="0"/>
                <w:sz w:val="16"/>
              </w:rPr>
              <w:t>OriginalDocxRead</w:t>
            </w:r>
          </w:p>
        </w:tc>
        <w:tc>
          <w:tcPr>
            <w:tcW w:type="dxa" w:w="2016"/>
          </w:tcPr>
          <w:p>
            <w:r/>
            <w:r>
              <w:rPr>
                <w:b w:val="0"/>
                <w:sz w:val="16"/>
              </w:rPr>
              <w:t>Jesus/NT; Genesis/Thora; Gewalt/Opfer; El/Elohim</w:t>
            </w:r>
          </w:p>
        </w:tc>
        <w:tc>
          <w:tcPr>
            <w:tcW w:type="dxa" w:w="2016"/>
          </w:tcPr>
          <w:p>
            <w:r/>
            <w:r>
              <w:rPr>
                <w:b w:val="0"/>
                <w:sz w:val="16"/>
              </w:rPr>
              <w:t>413</w:t>
            </w:r>
          </w:p>
        </w:tc>
        <w:tc>
          <w:tcPr>
            <w:tcW w:type="dxa" w:w="2016"/>
          </w:tcPr>
          <w:p>
            <w:r/>
            <w:r>
              <w:rPr>
                <w:b w:val="0"/>
                <w:sz w:val="16"/>
              </w:rPr>
              <w:t>Fragen und Antworten zu Bibelinhalten und Sonstiges http://www.gotquestions.org/deutsch/index.html Frage: "Wer ist Jesus Christus?" Antwort: Wer ist Jesus Christus? Ungleich der Frage “existiert Gott?”, haben wenige gefragt, ob Jesus Christ</w:t>
            </w:r>
          </w:p>
        </w:tc>
      </w:tr>
      <w:tr>
        <w:tc>
          <w:tcPr>
            <w:tcW w:type="dxa" w:w="2016"/>
          </w:tcPr>
          <w:p>
            <w:r/>
            <w:r>
              <w:rPr>
                <w:b w:val="0"/>
                <w:sz w:val="16"/>
              </w:rPr>
              <w:t>Das Weltbild des Jesus von Nazareth.doc</w:t>
            </w:r>
          </w:p>
        </w:tc>
        <w:tc>
          <w:tcPr>
            <w:tcW w:type="dxa" w:w="2016"/>
          </w:tcPr>
          <w:p>
            <w:r/>
            <w:r>
              <w:rPr>
                <w:b w:val="0"/>
                <w:sz w:val="16"/>
              </w:rPr>
              <w:t>ConvertedDocxRead</w:t>
            </w:r>
          </w:p>
        </w:tc>
        <w:tc>
          <w:tcPr>
            <w:tcW w:type="dxa" w:w="2016"/>
          </w:tcPr>
          <w:p>
            <w:r/>
            <w:r>
              <w:rPr>
                <w:b w:val="0"/>
                <w:sz w:val="16"/>
              </w:rPr>
              <w:t>Jesus/NT; Genesis/Thora; JHWH/Jahwe; Gewalt/Opfer</w:t>
            </w:r>
          </w:p>
        </w:tc>
        <w:tc>
          <w:tcPr>
            <w:tcW w:type="dxa" w:w="2016"/>
          </w:tcPr>
          <w:p>
            <w:r/>
            <w:r>
              <w:rPr>
                <w:b w:val="0"/>
                <w:sz w:val="16"/>
              </w:rPr>
              <w:t>384</w:t>
            </w:r>
          </w:p>
        </w:tc>
        <w:tc>
          <w:tcPr>
            <w:tcW w:type="dxa" w:w="2016"/>
          </w:tcPr>
          <w:p>
            <w:r/>
            <w:r>
              <w:rPr>
                <w:b w:val="0"/>
                <w:sz w:val="16"/>
              </w:rPr>
              <w:t>Das Weltbild des Jesus von Nazareth Einige Bibelstellen lassen u. a. auch Rueckschluesse auf das Weltbild des Jesus von Nazareth zu. Nun kann man einwenden, dass die Bibel kein naturwissenschaftliches Buch ist, sondern ein Buch des Glaubens</w:t>
            </w:r>
          </w:p>
        </w:tc>
      </w:tr>
      <w:tr>
        <w:tc>
          <w:tcPr>
            <w:tcW w:type="dxa" w:w="2016"/>
          </w:tcPr>
          <w:p>
            <w:r/>
            <w:r>
              <w:rPr>
                <w:b w:val="0"/>
                <w:sz w:val="16"/>
              </w:rPr>
              <w:t>Sumer.doc</w:t>
            </w:r>
          </w:p>
        </w:tc>
        <w:tc>
          <w:tcPr>
            <w:tcW w:type="dxa" w:w="2016"/>
          </w:tcPr>
          <w:p>
            <w:r/>
            <w:r>
              <w:rPr>
                <w:b w:val="0"/>
                <w:sz w:val="16"/>
              </w:rPr>
              <w:t>ConvertedDocxRead</w:t>
            </w:r>
          </w:p>
        </w:tc>
        <w:tc>
          <w:tcPr>
            <w:tcW w:type="dxa" w:w="2016"/>
          </w:tcPr>
          <w:p>
            <w:r/>
            <w:r>
              <w:rPr>
                <w:b w:val="0"/>
                <w:sz w:val="16"/>
              </w:rPr>
              <w:t>Sumer/Anunnaki; Gewalt/Opfer; Marduk/Babylon; Genesis/Thora</w:t>
            </w:r>
          </w:p>
        </w:tc>
        <w:tc>
          <w:tcPr>
            <w:tcW w:type="dxa" w:w="2016"/>
          </w:tcPr>
          <w:p>
            <w:r/>
            <w:r>
              <w:rPr>
                <w:b w:val="0"/>
                <w:sz w:val="16"/>
              </w:rPr>
              <w:t>374</w:t>
            </w:r>
          </w:p>
        </w:tc>
        <w:tc>
          <w:tcPr>
            <w:tcW w:type="dxa" w:w="2016"/>
          </w:tcPr>
          <w:p>
            <w:r/>
            <w:r>
              <w:rPr>
                <w:b w:val="0"/>
                <w:sz w:val="16"/>
              </w:rPr>
              <w:t>Sumer aus Wikipedia, der freien Enzyklopaedie (Weitergeleitet von Sumerische Kultur) Wechseln zu: Navigation, Suche Das Reich Sumer und Akkad und sein Umfeld Das Land Sumer lag suedlich von Akkad in Mesopotamien. Die Sumerer beeinflussten i</w:t>
            </w:r>
          </w:p>
        </w:tc>
      </w:tr>
      <w:tr>
        <w:tc>
          <w:tcPr>
            <w:tcW w:type="dxa" w:w="2016"/>
          </w:tcPr>
          <w:p>
            <w:r/>
            <w:r>
              <w:rPr>
                <w:b w:val="0"/>
                <w:sz w:val="16"/>
              </w:rPr>
              <w:t>Das Judas Evangelium.doc</w:t>
            </w:r>
          </w:p>
        </w:tc>
        <w:tc>
          <w:tcPr>
            <w:tcW w:type="dxa" w:w="2016"/>
          </w:tcPr>
          <w:p>
            <w:r/>
            <w:r>
              <w:rPr>
                <w:b w:val="0"/>
                <w:sz w:val="16"/>
              </w:rPr>
              <w:t>ConvertedDocxRead</w:t>
            </w:r>
          </w:p>
        </w:tc>
        <w:tc>
          <w:tcPr>
            <w:tcW w:type="dxa" w:w="2016"/>
          </w:tcPr>
          <w:p>
            <w:r/>
            <w:r>
              <w:rPr>
                <w:b w:val="0"/>
                <w:sz w:val="16"/>
              </w:rPr>
              <w:t>Jesus/NT; Genesis/Thora; Gewalt/Opfer; Sumer/Anunnaki</w:t>
            </w:r>
          </w:p>
        </w:tc>
        <w:tc>
          <w:tcPr>
            <w:tcW w:type="dxa" w:w="2016"/>
          </w:tcPr>
          <w:p>
            <w:r/>
            <w:r>
              <w:rPr>
                <w:b w:val="0"/>
                <w:sz w:val="16"/>
              </w:rPr>
              <w:t>365</w:t>
            </w:r>
          </w:p>
        </w:tc>
        <w:tc>
          <w:tcPr>
            <w:tcW w:type="dxa" w:w="2016"/>
          </w:tcPr>
          <w:p>
            <w:r/>
            <w:r>
              <w:rPr>
                <w:b w:val="0"/>
                <w:sz w:val="16"/>
              </w:rPr>
              <w:t xml:space="preserve">Das Judas Evangelium Das "Judas-Evangelium" ist seit Jahren Thema von theologischen Debatten und Verschwoerungstheorien. Jetzt wurde der Text und die englische uebersetzung des Textes veroeffentlicht. Hier lesen Sie das Evangelium in einer </w:t>
            </w:r>
          </w:p>
        </w:tc>
      </w:tr>
      <w:tr>
        <w:tc>
          <w:tcPr>
            <w:tcW w:type="dxa" w:w="2016"/>
          </w:tcPr>
          <w:p>
            <w:r/>
            <w:r>
              <w:rPr>
                <w:b w:val="0"/>
                <w:sz w:val="16"/>
              </w:rPr>
              <w:t>Marduk.doc</w:t>
            </w:r>
          </w:p>
        </w:tc>
        <w:tc>
          <w:tcPr>
            <w:tcW w:type="dxa" w:w="2016"/>
          </w:tcPr>
          <w:p>
            <w:r/>
            <w:r>
              <w:rPr>
                <w:b w:val="0"/>
                <w:sz w:val="16"/>
              </w:rPr>
              <w:t>ConvertedDocxRead</w:t>
            </w:r>
          </w:p>
        </w:tc>
        <w:tc>
          <w:tcPr>
            <w:tcW w:type="dxa" w:w="2016"/>
          </w:tcPr>
          <w:p>
            <w:r/>
            <w:r>
              <w:rPr>
                <w:b w:val="0"/>
                <w:sz w:val="16"/>
              </w:rPr>
              <w:t>Marduk/Babylon; Sumer/Anunnaki; Jesus/NT; Religionenvergleich</w:t>
            </w:r>
          </w:p>
        </w:tc>
        <w:tc>
          <w:tcPr>
            <w:tcW w:type="dxa" w:w="2016"/>
          </w:tcPr>
          <w:p>
            <w:r/>
            <w:r>
              <w:rPr>
                <w:b w:val="0"/>
                <w:sz w:val="16"/>
              </w:rPr>
              <w:t>345</w:t>
            </w:r>
          </w:p>
        </w:tc>
        <w:tc>
          <w:tcPr>
            <w:tcW w:type="dxa" w:w="2016"/>
          </w:tcPr>
          <w:p>
            <w:r/>
            <w:r>
              <w:rPr>
                <w:b w:val="0"/>
                <w:sz w:val="16"/>
              </w:rPr>
              <w:t>Marduk aus Wikipedia, der freien Enzyklopaedie Wechseln zu: Navigation, Suche Marduk und sein Drache - Zeichnung nach einem babylonischen Rollsiegel Marduk (sumerisch: DINGIRAMAR.UD Jungrind des Utu) war ein Gott der babylonischen Religion.</w:t>
            </w:r>
          </w:p>
        </w:tc>
      </w:tr>
    </w:tbl>
    <w:p>
      <w:pPr>
        <w:pStyle w:val="Heading1"/>
      </w:pPr>
      <w:r>
        <w:t>4. Arbeitslogik fuer die naechste Forschungsrunde</w:t>
      </w:r>
    </w:p>
    <w:p>
      <w:pPr>
        <w:pStyle w:val="ListNumber"/>
      </w:pPr>
      <w:r>
        <w:t>Bibelkritische Textanalyse separat fuehren: Genesis/Thora, Gottesrat/Elohim, JHWH als israelitischer Schutzgott, Gewalt- und Opfertexte, NT-Transformation.</w:t>
      </w:r>
    </w:p>
    <w:p>
      <w:pPr>
        <w:pStyle w:val="ListNumber"/>
      </w:pPr>
      <w:r>
        <w:t>Gottheiten-Vergleich separat fuehren: El, Baal/Hadad/Adad, Marduk, Enki, Enlil, Aschera/Astarte/Ningal und weitere lokale Schutzgoetter nach Epoche, Kulturraum, Funktion und Quellenlage vergleichen.</w:t>
      </w:r>
    </w:p>
    <w:p>
      <w:pPr>
        <w:pStyle w:val="ListNumber"/>
      </w:pPr>
      <w:r>
        <w:t>Namensgleichheit, Funktionsgleichheit und spaetere Gleichsetzung streng trennen. Eine These darf mehrere Grade haben: identisch, synkretisiert, funktional vergleichbar, literarisch beeinflusst oder nicht belegbar.</w:t>
      </w:r>
    </w:p>
    <w:p>
      <w:pPr>
        <w:pStyle w:val="ListNumber"/>
      </w:pPr>
      <w:r>
        <w:t>Die aktualisierten DOCX-Arbeitskopien als Quellenbasis in die Matrix uebernehmen; nicht lesbare oder leere Dateien gesondert behandeln.</w:t>
      </w:r>
    </w:p>
    <w:p>
      <w:pPr>
        <w:pStyle w:val="Heading1"/>
      </w:pPr>
      <w:r>
        <w:t>5. Technische Einschraenkung</w:t>
      </w:r>
    </w:p>
    <w:p>
      <w:r>
        <w:t>Eine visuelle DOCX-Renderpruefung konnte in dieser Umgebung nicht abgeschlossen werden, weil LibreOffice/soffice nicht installiert ist. Die Dateien wurden strukturell mit python-docx ausgelesen und Word-COM wurde fuer die eigentliche .doc-zu-.docx-Konvertierung genutzt.</w:t>
      </w:r>
    </w:p>
    <w:sectPr w:rsidR="00FC693F" w:rsidRPr="0006063C" w:rsidSect="00034616">
      <w:pgSz w:w="12240" w:h="15840"/>
      <w:pgMar w:top="1080" w:right="1080" w:bottom="108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1F4E79"/>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1F4E7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1F4E79"/>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